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D7" w:rsidRDefault="00AD1AD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上海电子信息职业技术学院督导老师</w:t>
      </w:r>
    </w:p>
    <w:p w:rsidR="00397040" w:rsidRDefault="00AD1AD7" w:rsidP="005E115B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开展检查巡视活动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 w:rsidR="00D04BA7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 w:rsidR="00D04BA7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日（周</w:t>
      </w:r>
      <w:r w:rsidR="00D04BA7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）</w:t>
      </w:r>
      <w:r w:rsidR="00D04BA7">
        <w:rPr>
          <w:rFonts w:hint="eastAsia"/>
          <w:sz w:val="28"/>
          <w:szCs w:val="28"/>
        </w:rPr>
        <w:t>下午，上海电子信息职业技术学院督导邓桂英教授对徐汇校区本部</w:t>
      </w:r>
      <w:r>
        <w:rPr>
          <w:rFonts w:hint="eastAsia"/>
          <w:sz w:val="28"/>
          <w:szCs w:val="28"/>
        </w:rPr>
        <w:t>进行检查、听课及师生座谈会巡视活动。首先进行的是听课环节，我们随机选取了《</w:t>
      </w:r>
      <w:r w:rsidR="00D04BA7">
        <w:rPr>
          <w:rFonts w:hint="eastAsia"/>
          <w:sz w:val="28"/>
          <w:szCs w:val="28"/>
        </w:rPr>
        <w:t>大学英语</w:t>
      </w:r>
      <w:r>
        <w:rPr>
          <w:rFonts w:hint="eastAsia"/>
          <w:sz w:val="28"/>
          <w:szCs w:val="28"/>
        </w:rPr>
        <w:t>》和《</w:t>
      </w:r>
      <w:r w:rsidR="00D04BA7">
        <w:rPr>
          <w:rFonts w:hint="eastAsia"/>
          <w:sz w:val="28"/>
          <w:szCs w:val="28"/>
        </w:rPr>
        <w:t>电子技术</w:t>
      </w:r>
      <w:r>
        <w:rPr>
          <w:rFonts w:hint="eastAsia"/>
          <w:sz w:val="28"/>
          <w:szCs w:val="28"/>
        </w:rPr>
        <w:t>》两门课进行试听。通过对课堂老师的讲解和学生的听课的状态环节检查，邓教授肯定了任课老师的教学水平，教学方法，老师讲课声音洪亮有激情，与学生有很好的互动。</w:t>
      </w:r>
      <w:r w:rsidR="00D04BA7">
        <w:rPr>
          <w:noProof/>
          <w:sz w:val="28"/>
          <w:szCs w:val="28"/>
        </w:rPr>
        <w:drawing>
          <wp:inline distT="0" distB="0" distL="0" distR="0">
            <wp:extent cx="2243138" cy="2990850"/>
            <wp:effectExtent l="19050" t="0" r="4762" b="0"/>
            <wp:docPr id="20" name="图片 2" descr="C:\Users\ADMINI~1\AppData\Local\Temp\WeChat Files\291335714561264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2913357145612642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897" cy="2993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4BA7">
        <w:rPr>
          <w:noProof/>
          <w:sz w:val="28"/>
          <w:szCs w:val="28"/>
        </w:rPr>
        <w:drawing>
          <wp:inline distT="0" distB="0" distL="0" distR="0">
            <wp:extent cx="2209800" cy="2946400"/>
            <wp:effectExtent l="19050" t="0" r="0" b="0"/>
            <wp:docPr id="21" name="图片 1" descr="C:\Users\ADMINI~1\AppData\Local\Temp\WeChat Files\141111327091598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14111132709159897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040" w:rsidRDefault="00AD1AD7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听课</w:t>
      </w:r>
      <w:r w:rsidR="00D04BA7">
        <w:rPr>
          <w:rFonts w:hint="eastAsia"/>
          <w:sz w:val="28"/>
          <w:szCs w:val="28"/>
        </w:rPr>
        <w:t>完毕</w:t>
      </w:r>
      <w:r>
        <w:rPr>
          <w:rFonts w:hint="eastAsia"/>
          <w:sz w:val="28"/>
          <w:szCs w:val="28"/>
        </w:rPr>
        <w:t>后，督导和我们教务老师，班主任老师进行了亲切的交谈，仔细了解了我们平时对于学生的教学和管理等情况，并对于教学点的材料进行了例行检查，督导老师对于课表、学生考勤表、班主任班务日志、学生学籍材料、考试安排，试卷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B</w:t>
      </w:r>
      <w:r>
        <w:rPr>
          <w:rFonts w:hint="eastAsia"/>
          <w:sz w:val="28"/>
          <w:szCs w:val="28"/>
        </w:rPr>
        <w:t>卷样卷、考试成绩、教学计划、教师资质、学院下发文件等各类资料进行了详尽的检查，对于这些材料的整理归档，督导邓教授对我们做出了肯定，但也指出了不足，有个别老师在成绩单上忘记签名，要求我们务必让老师补上，把资料做的更完善。这说明我</w:t>
      </w:r>
      <w:r>
        <w:rPr>
          <w:rFonts w:hint="eastAsia"/>
          <w:sz w:val="28"/>
          <w:szCs w:val="28"/>
        </w:rPr>
        <w:lastRenderedPageBreak/>
        <w:t>们的工作做的还有些不细致，对此，我们要吸取经验教训，以后把工作做的更加细心细致，严格遵守学校的要求。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本次教学巡查活动，督导邓教授对</w:t>
      </w:r>
      <w:r w:rsidR="00D04BA7">
        <w:rPr>
          <w:rFonts w:hint="eastAsia"/>
          <w:sz w:val="28"/>
          <w:szCs w:val="28"/>
        </w:rPr>
        <w:t>教学</w:t>
      </w:r>
      <w:r>
        <w:rPr>
          <w:rFonts w:hint="eastAsia"/>
          <w:sz w:val="28"/>
          <w:szCs w:val="28"/>
        </w:rPr>
        <w:t>工作的</w:t>
      </w:r>
      <w:r w:rsidR="00D04BA7">
        <w:rPr>
          <w:rFonts w:hint="eastAsia"/>
          <w:sz w:val="28"/>
          <w:szCs w:val="28"/>
        </w:rPr>
        <w:t>做了具体指导</w:t>
      </w:r>
      <w:r>
        <w:rPr>
          <w:rFonts w:hint="eastAsia"/>
          <w:sz w:val="28"/>
          <w:szCs w:val="28"/>
        </w:rPr>
        <w:t>，从而确保高质量的教与学水平，为学校教育工作扎实有效开展奠定坚实的基础。</w:t>
      </w:r>
    </w:p>
    <w:p w:rsidR="00397040" w:rsidRDefault="00397040">
      <w:pPr>
        <w:ind w:firstLineChars="200" w:firstLine="560"/>
        <w:rPr>
          <w:sz w:val="28"/>
          <w:szCs w:val="28"/>
        </w:rPr>
      </w:pPr>
    </w:p>
    <w:p w:rsidR="00397040" w:rsidRDefault="00397040">
      <w:pPr>
        <w:ind w:firstLineChars="200" w:firstLine="560"/>
        <w:rPr>
          <w:sz w:val="28"/>
          <w:szCs w:val="28"/>
        </w:rPr>
      </w:pPr>
    </w:p>
    <w:p w:rsidR="00397040" w:rsidRDefault="00AD1AD7">
      <w:pPr>
        <w:ind w:firstLineChars="1850" w:firstLine="4440"/>
        <w:rPr>
          <w:sz w:val="24"/>
        </w:rPr>
      </w:pPr>
      <w:r>
        <w:rPr>
          <w:rFonts w:hint="eastAsia"/>
          <w:sz w:val="24"/>
        </w:rPr>
        <w:t>上海电子信息职业技术学院继续教育学院</w:t>
      </w:r>
    </w:p>
    <w:p w:rsidR="00397040" w:rsidRDefault="00397040">
      <w:pPr>
        <w:ind w:firstLineChars="1850" w:firstLine="4440"/>
        <w:rPr>
          <w:sz w:val="24"/>
        </w:rPr>
      </w:pPr>
    </w:p>
    <w:p w:rsidR="00397040" w:rsidRDefault="00397040">
      <w:pPr>
        <w:ind w:firstLineChars="2350" w:firstLine="5640"/>
        <w:rPr>
          <w:sz w:val="24"/>
        </w:rPr>
      </w:pPr>
    </w:p>
    <w:p w:rsidR="00397040" w:rsidRDefault="00AD1AD7">
      <w:pPr>
        <w:ind w:firstLineChars="2900" w:firstLine="6960"/>
        <w:rPr>
          <w:sz w:val="24"/>
        </w:rPr>
      </w:pPr>
      <w:r>
        <w:rPr>
          <w:rFonts w:hint="eastAsia"/>
          <w:sz w:val="24"/>
        </w:rPr>
        <w:t>2018-</w:t>
      </w:r>
      <w:r w:rsidR="00D04BA7">
        <w:rPr>
          <w:rFonts w:hint="eastAsia"/>
          <w:sz w:val="24"/>
        </w:rPr>
        <w:t>12</w:t>
      </w:r>
      <w:r>
        <w:rPr>
          <w:rFonts w:hint="eastAsia"/>
          <w:sz w:val="24"/>
        </w:rPr>
        <w:t>-</w:t>
      </w:r>
      <w:r w:rsidR="00D04BA7">
        <w:rPr>
          <w:rFonts w:hint="eastAsia"/>
          <w:sz w:val="24"/>
        </w:rPr>
        <w:t>9</w:t>
      </w:r>
    </w:p>
    <w:sectPr w:rsidR="00397040" w:rsidSect="0039704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54946FA"/>
    <w:rsid w:val="001857AF"/>
    <w:rsid w:val="001E7BD7"/>
    <w:rsid w:val="00397040"/>
    <w:rsid w:val="005254E0"/>
    <w:rsid w:val="005E115B"/>
    <w:rsid w:val="007C058F"/>
    <w:rsid w:val="007C7BE6"/>
    <w:rsid w:val="007D1247"/>
    <w:rsid w:val="008403AF"/>
    <w:rsid w:val="00AD1AD7"/>
    <w:rsid w:val="00D04BA7"/>
    <w:rsid w:val="00E4099B"/>
    <w:rsid w:val="00E74709"/>
    <w:rsid w:val="00F55727"/>
    <w:rsid w:val="00F93FAB"/>
    <w:rsid w:val="00FA49CB"/>
    <w:rsid w:val="00FE0DF6"/>
    <w:rsid w:val="054946FA"/>
    <w:rsid w:val="05937F11"/>
    <w:rsid w:val="06D077DF"/>
    <w:rsid w:val="0702102D"/>
    <w:rsid w:val="081D468F"/>
    <w:rsid w:val="0D0C2C2C"/>
    <w:rsid w:val="0D5447E9"/>
    <w:rsid w:val="0FB218AA"/>
    <w:rsid w:val="13F25E4E"/>
    <w:rsid w:val="153E52F8"/>
    <w:rsid w:val="156153F0"/>
    <w:rsid w:val="19591D62"/>
    <w:rsid w:val="1A39728F"/>
    <w:rsid w:val="1AA0225C"/>
    <w:rsid w:val="1C7E73EC"/>
    <w:rsid w:val="22AA14B3"/>
    <w:rsid w:val="22E45B6A"/>
    <w:rsid w:val="24A30160"/>
    <w:rsid w:val="2564384F"/>
    <w:rsid w:val="256F72EC"/>
    <w:rsid w:val="2CA916D8"/>
    <w:rsid w:val="2E6172FB"/>
    <w:rsid w:val="2F7F3C90"/>
    <w:rsid w:val="31701553"/>
    <w:rsid w:val="373664A1"/>
    <w:rsid w:val="3E7E18A9"/>
    <w:rsid w:val="3F5761C3"/>
    <w:rsid w:val="41EA299E"/>
    <w:rsid w:val="45364E1A"/>
    <w:rsid w:val="4A885FB1"/>
    <w:rsid w:val="4BBF6737"/>
    <w:rsid w:val="4E887D93"/>
    <w:rsid w:val="54347A97"/>
    <w:rsid w:val="58832406"/>
    <w:rsid w:val="59BD3869"/>
    <w:rsid w:val="5A7D3688"/>
    <w:rsid w:val="5D1D6767"/>
    <w:rsid w:val="5E223CB2"/>
    <w:rsid w:val="60841B27"/>
    <w:rsid w:val="64321DE9"/>
    <w:rsid w:val="651072B4"/>
    <w:rsid w:val="66815216"/>
    <w:rsid w:val="6B7E48E2"/>
    <w:rsid w:val="6BB91348"/>
    <w:rsid w:val="6CC96FA3"/>
    <w:rsid w:val="6D24422C"/>
    <w:rsid w:val="6D535020"/>
    <w:rsid w:val="71432377"/>
    <w:rsid w:val="723744EF"/>
    <w:rsid w:val="7B35013A"/>
    <w:rsid w:val="7DB1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0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97040"/>
    <w:rPr>
      <w:sz w:val="18"/>
      <w:szCs w:val="18"/>
    </w:rPr>
  </w:style>
  <w:style w:type="character" w:customStyle="1" w:styleId="Char">
    <w:name w:val="批注框文本 Char"/>
    <w:basedOn w:val="a0"/>
    <w:link w:val="a3"/>
    <w:rsid w:val="0039704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11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香香侠1382502519</dc:creator>
  <cp:lastModifiedBy>linyun</cp:lastModifiedBy>
  <cp:revision>13</cp:revision>
  <cp:lastPrinted>2018-12-18T04:42:00Z</cp:lastPrinted>
  <dcterms:created xsi:type="dcterms:W3CDTF">2018-04-16T05:01:00Z</dcterms:created>
  <dcterms:modified xsi:type="dcterms:W3CDTF">2018-12-18T04:43:00Z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KSORubyTemplateID" linkTarget="0">
    <vt:lpwstr>6</vt:lpwstr>
  </property>
</Properties>
</file>