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80" w:type="dxa"/>
        <w:jc w:val="center"/>
        <w:tblInd w:w="468" w:type="dxa"/>
        <w:tblLayout w:type="fixed"/>
        <w:tblLook w:val="0000"/>
      </w:tblPr>
      <w:tblGrid>
        <w:gridCol w:w="6480"/>
        <w:gridCol w:w="1800"/>
      </w:tblGrid>
      <w:tr w:rsidR="0014137F" w:rsidRPr="00F3043A">
        <w:trPr>
          <w:cantSplit/>
          <w:trHeight w:val="624"/>
          <w:jc w:val="center"/>
        </w:trPr>
        <w:tc>
          <w:tcPr>
            <w:tcW w:w="6480" w:type="dxa"/>
            <w:tcFitText/>
            <w:vAlign w:val="center"/>
          </w:tcPr>
          <w:p w:rsidR="0014137F" w:rsidRPr="00F3043A" w:rsidRDefault="0014137F" w:rsidP="0014137F">
            <w:pPr>
              <w:jc w:val="center"/>
              <w:rPr>
                <w:rFonts w:ascii="华文中宋" w:eastAsia="华文中宋"/>
                <w:b/>
                <w:bCs/>
                <w:color w:val="FF0000"/>
                <w:sz w:val="52"/>
              </w:rPr>
            </w:pPr>
            <w:r w:rsidRPr="00F3043A">
              <w:rPr>
                <w:rFonts w:ascii="华文中宋" w:eastAsia="华文中宋" w:hint="eastAsia"/>
                <w:b/>
                <w:bCs/>
                <w:color w:val="FF0000"/>
                <w:spacing w:val="4"/>
                <w:w w:val="99"/>
                <w:kern w:val="0"/>
                <w:sz w:val="52"/>
              </w:rPr>
              <w:t>上海市语言</w:t>
            </w:r>
            <w:r w:rsidRPr="00F3043A">
              <w:rPr>
                <w:rFonts w:ascii="华文中宋" w:eastAsia="华文中宋" w:hint="eastAsia"/>
                <w:b/>
                <w:bCs/>
                <w:color w:val="FF0000"/>
                <w:spacing w:val="4"/>
                <w:w w:val="99"/>
                <w:sz w:val="52"/>
              </w:rPr>
              <w:t>文字工作委员</w:t>
            </w:r>
            <w:r w:rsidRPr="00F3043A">
              <w:rPr>
                <w:rFonts w:ascii="华文中宋" w:eastAsia="华文中宋" w:hint="eastAsia"/>
                <w:b/>
                <w:bCs/>
                <w:color w:val="FF0000"/>
                <w:spacing w:val="-20"/>
                <w:w w:val="99"/>
                <w:sz w:val="52"/>
              </w:rPr>
              <w:t>会</w:t>
            </w:r>
          </w:p>
        </w:tc>
        <w:tc>
          <w:tcPr>
            <w:tcW w:w="1800" w:type="dxa"/>
            <w:vMerge w:val="restart"/>
            <w:tcFitText/>
            <w:vAlign w:val="center"/>
          </w:tcPr>
          <w:p w:rsidR="0014137F" w:rsidRPr="00F3043A" w:rsidRDefault="0014137F" w:rsidP="00731688">
            <w:pPr>
              <w:ind w:firstLineChars="22" w:firstLine="141"/>
              <w:jc w:val="right"/>
              <w:rPr>
                <w:rFonts w:ascii="华文中宋" w:eastAsia="华文中宋" w:hAnsi="华文中宋"/>
                <w:color w:val="FF0000"/>
                <w:sz w:val="72"/>
              </w:rPr>
            </w:pPr>
            <w:r w:rsidRPr="00731688">
              <w:rPr>
                <w:rFonts w:ascii="华文中宋" w:eastAsia="华文中宋" w:hAnsi="华文中宋" w:hint="eastAsia"/>
                <w:color w:val="FF0000"/>
                <w:spacing w:val="36"/>
                <w:w w:val="79"/>
                <w:kern w:val="0"/>
                <w:sz w:val="72"/>
              </w:rPr>
              <w:t xml:space="preserve">文 </w:t>
            </w:r>
            <w:r w:rsidRPr="00731688">
              <w:rPr>
                <w:rFonts w:ascii="华文中宋" w:eastAsia="华文中宋" w:hAnsi="华文中宋" w:hint="eastAsia"/>
                <w:color w:val="FF0000"/>
                <w:w w:val="79"/>
                <w:kern w:val="0"/>
                <w:sz w:val="72"/>
              </w:rPr>
              <w:t>件</w:t>
            </w:r>
          </w:p>
        </w:tc>
      </w:tr>
      <w:tr w:rsidR="0014137F" w:rsidRPr="00F3043A">
        <w:trPr>
          <w:cantSplit/>
          <w:trHeight w:val="623"/>
          <w:jc w:val="center"/>
        </w:trPr>
        <w:tc>
          <w:tcPr>
            <w:tcW w:w="6480" w:type="dxa"/>
            <w:tcFitText/>
            <w:vAlign w:val="center"/>
          </w:tcPr>
          <w:p w:rsidR="0014137F" w:rsidRPr="00F3043A" w:rsidRDefault="0014137F" w:rsidP="0014137F">
            <w:pPr>
              <w:jc w:val="center"/>
              <w:rPr>
                <w:rFonts w:ascii="华文中宋" w:eastAsia="华文中宋"/>
                <w:b/>
                <w:bCs/>
                <w:color w:val="FF0000"/>
                <w:sz w:val="52"/>
              </w:rPr>
            </w:pPr>
            <w:r w:rsidRPr="00F3043A">
              <w:rPr>
                <w:rFonts w:ascii="华文中宋" w:eastAsia="华文中宋" w:hint="eastAsia"/>
                <w:b/>
                <w:bCs/>
                <w:color w:val="FF0000"/>
                <w:spacing w:val="148"/>
                <w:kern w:val="0"/>
                <w:sz w:val="52"/>
              </w:rPr>
              <w:t>上海市教育</w:t>
            </w:r>
            <w:r w:rsidRPr="00F3043A">
              <w:rPr>
                <w:rFonts w:ascii="华文中宋" w:eastAsia="华文中宋" w:hint="eastAsia"/>
                <w:b/>
                <w:bCs/>
                <w:color w:val="FF0000"/>
                <w:spacing w:val="148"/>
                <w:sz w:val="52"/>
              </w:rPr>
              <w:t>委员</w:t>
            </w:r>
            <w:r w:rsidRPr="00F3043A">
              <w:rPr>
                <w:rFonts w:ascii="华文中宋" w:eastAsia="华文中宋" w:hint="eastAsia"/>
                <w:b/>
                <w:bCs/>
                <w:color w:val="FF0000"/>
                <w:spacing w:val="4"/>
                <w:sz w:val="52"/>
              </w:rPr>
              <w:t>会</w:t>
            </w:r>
          </w:p>
        </w:tc>
        <w:tc>
          <w:tcPr>
            <w:tcW w:w="1800" w:type="dxa"/>
            <w:vMerge/>
            <w:tcFitText/>
            <w:vAlign w:val="center"/>
          </w:tcPr>
          <w:p w:rsidR="0014137F" w:rsidRPr="00F3043A" w:rsidRDefault="0014137F">
            <w:pPr>
              <w:ind w:firstLineChars="22" w:firstLine="111"/>
              <w:jc w:val="right"/>
              <w:rPr>
                <w:rFonts w:ascii="华文中宋" w:eastAsia="华文中宋" w:hAnsi="华文中宋"/>
                <w:color w:val="FF0000"/>
                <w:w w:val="70"/>
                <w:kern w:val="0"/>
                <w:sz w:val="72"/>
              </w:rPr>
            </w:pPr>
          </w:p>
        </w:tc>
      </w:tr>
    </w:tbl>
    <w:p w:rsidR="008C347C" w:rsidRPr="00F3043A" w:rsidRDefault="008C347C">
      <w:pPr>
        <w:spacing w:line="480" w:lineRule="exact"/>
        <w:jc w:val="center"/>
        <w:rPr>
          <w:rFonts w:ascii="仿宋_GB2312" w:eastAsia="仿宋_GB2312"/>
          <w:color w:val="FF0000"/>
          <w:sz w:val="32"/>
        </w:rPr>
      </w:pPr>
    </w:p>
    <w:p w:rsidR="008C347C" w:rsidRDefault="008C347C">
      <w:pPr>
        <w:spacing w:line="480" w:lineRule="exact"/>
        <w:jc w:val="center"/>
        <w:rPr>
          <w:rFonts w:ascii="仿宋_GB2312" w:eastAsia="仿宋_GB2312"/>
          <w:sz w:val="32"/>
        </w:rPr>
      </w:pPr>
    </w:p>
    <w:p w:rsidR="00553FB6" w:rsidRDefault="00553FB6" w:rsidP="00553FB6">
      <w:pPr>
        <w:spacing w:line="480" w:lineRule="exact"/>
        <w:ind w:right="1"/>
        <w:jc w:val="center"/>
        <w:rPr>
          <w:rFonts w:ascii="仿宋_GB2312" w:eastAsia="仿宋_GB2312"/>
          <w:sz w:val="32"/>
        </w:rPr>
      </w:pPr>
    </w:p>
    <w:p w:rsidR="008C347C" w:rsidRPr="000068C7" w:rsidRDefault="008C347C" w:rsidP="00F3043A">
      <w:pPr>
        <w:pBdr>
          <w:bottom w:val="single" w:sz="12" w:space="1" w:color="FF0000"/>
        </w:pBdr>
        <w:spacing w:line="480" w:lineRule="exact"/>
        <w:ind w:right="1"/>
        <w:jc w:val="center"/>
        <w:rPr>
          <w:rFonts w:ascii="仿宋_GB2312" w:eastAsia="仿宋_GB2312"/>
          <w:sz w:val="30"/>
          <w:szCs w:val="30"/>
        </w:rPr>
      </w:pPr>
      <w:r w:rsidRPr="000068C7">
        <w:rPr>
          <w:rFonts w:ascii="仿宋_GB2312" w:eastAsia="仿宋_GB2312" w:hint="eastAsia"/>
          <w:sz w:val="30"/>
          <w:szCs w:val="30"/>
        </w:rPr>
        <w:t>沪</w:t>
      </w:r>
      <w:r w:rsidR="0045009B" w:rsidRPr="000068C7">
        <w:rPr>
          <w:rFonts w:ascii="仿宋_GB2312" w:eastAsia="仿宋_GB2312" w:hint="eastAsia"/>
          <w:sz w:val="30"/>
          <w:szCs w:val="30"/>
        </w:rPr>
        <w:t>语</w:t>
      </w:r>
      <w:r w:rsidRPr="000068C7">
        <w:rPr>
          <w:rFonts w:ascii="仿宋_GB2312" w:eastAsia="仿宋_GB2312" w:hint="eastAsia"/>
          <w:sz w:val="30"/>
          <w:szCs w:val="30"/>
        </w:rPr>
        <w:t>委</w:t>
      </w:r>
      <w:r w:rsidRPr="000068C7">
        <w:rPr>
          <w:rFonts w:ascii="仿宋_GB2312" w:eastAsia="仿宋_GB2312"/>
          <w:sz w:val="30"/>
          <w:szCs w:val="30"/>
        </w:rPr>
        <w:t>〔</w:t>
      </w:r>
      <w:r w:rsidRPr="000068C7">
        <w:rPr>
          <w:rFonts w:ascii="仿宋_GB2312" w:eastAsia="仿宋_GB2312" w:hint="eastAsia"/>
          <w:sz w:val="30"/>
          <w:szCs w:val="30"/>
        </w:rPr>
        <w:t>20</w:t>
      </w:r>
      <w:r w:rsidR="00116321">
        <w:rPr>
          <w:rFonts w:ascii="仿宋_GB2312" w:eastAsia="仿宋_GB2312" w:hint="eastAsia"/>
          <w:sz w:val="30"/>
          <w:szCs w:val="30"/>
        </w:rPr>
        <w:t>21</w:t>
      </w:r>
      <w:r w:rsidRPr="000068C7">
        <w:rPr>
          <w:rFonts w:ascii="仿宋_GB2312" w:eastAsia="仿宋_GB2312"/>
          <w:sz w:val="30"/>
          <w:szCs w:val="30"/>
        </w:rPr>
        <w:t>〕</w:t>
      </w:r>
      <w:r w:rsidR="00553FB6">
        <w:rPr>
          <w:rFonts w:ascii="仿宋_GB2312" w:eastAsia="仿宋_GB2312" w:hint="eastAsia"/>
          <w:sz w:val="30"/>
          <w:szCs w:val="30"/>
        </w:rPr>
        <w:t>2</w:t>
      </w:r>
      <w:r w:rsidRPr="000068C7">
        <w:rPr>
          <w:rFonts w:ascii="仿宋_GB2312" w:eastAsia="仿宋_GB2312" w:hint="eastAsia"/>
          <w:sz w:val="30"/>
          <w:szCs w:val="30"/>
        </w:rPr>
        <w:t>号</w:t>
      </w:r>
    </w:p>
    <w:p w:rsidR="008C347C" w:rsidRDefault="008C347C">
      <w:pPr>
        <w:spacing w:line="480" w:lineRule="exact"/>
        <w:rPr>
          <w:rFonts w:ascii="仿宋_GB2312" w:eastAsia="仿宋_GB2312"/>
          <w:sz w:val="32"/>
        </w:rPr>
      </w:pPr>
    </w:p>
    <w:p w:rsidR="008C347C" w:rsidRDefault="008C347C">
      <w:pPr>
        <w:spacing w:line="480" w:lineRule="exact"/>
        <w:rPr>
          <w:rFonts w:ascii="仿宋_GB2312" w:eastAsia="仿宋_GB2312"/>
          <w:sz w:val="32"/>
        </w:rPr>
      </w:pPr>
    </w:p>
    <w:p w:rsidR="00553FB6" w:rsidRPr="00B02345" w:rsidRDefault="0014137F" w:rsidP="004242FB">
      <w:pPr>
        <w:spacing w:line="540" w:lineRule="exact"/>
        <w:jc w:val="center"/>
        <w:rPr>
          <w:rFonts w:ascii="方正小标宋简体" w:eastAsia="方正小标宋简体" w:hAnsi="华文中宋"/>
          <w:color w:val="000000"/>
          <w:sz w:val="38"/>
          <w:szCs w:val="38"/>
        </w:rPr>
      </w:pPr>
      <w:r w:rsidRPr="000068C7">
        <w:rPr>
          <w:rFonts w:ascii="方正小标宋简体" w:eastAsia="方正小标宋简体" w:hint="eastAsia"/>
          <w:sz w:val="38"/>
          <w:szCs w:val="38"/>
        </w:rPr>
        <w:t xml:space="preserve">上海市语言文字工作委员会  </w:t>
      </w:r>
      <w:r w:rsidR="008C347C" w:rsidRPr="000068C7">
        <w:rPr>
          <w:rFonts w:ascii="方正小标宋简体" w:eastAsia="方正小标宋简体" w:hint="eastAsia"/>
          <w:sz w:val="38"/>
          <w:szCs w:val="38"/>
        </w:rPr>
        <w:t>上海市教育委员会关于</w:t>
      </w:r>
      <w:r w:rsidR="00553FB6" w:rsidRPr="00B02345">
        <w:rPr>
          <w:rFonts w:ascii="方正小标宋简体" w:eastAsia="方正小标宋简体" w:hAnsi="华文中宋" w:hint="eastAsia"/>
          <w:color w:val="000000"/>
          <w:sz w:val="38"/>
          <w:szCs w:val="38"/>
        </w:rPr>
        <w:t>举办第三届中华经典诵写讲大赛</w:t>
      </w:r>
    </w:p>
    <w:p w:rsidR="008C347C" w:rsidRPr="000068C7" w:rsidRDefault="00553FB6" w:rsidP="004242FB">
      <w:pPr>
        <w:spacing w:line="540" w:lineRule="exact"/>
        <w:jc w:val="center"/>
        <w:rPr>
          <w:rFonts w:ascii="方正小标宋简体" w:eastAsia="方正小标宋简体"/>
          <w:sz w:val="38"/>
          <w:szCs w:val="38"/>
        </w:rPr>
      </w:pPr>
      <w:r w:rsidRPr="00B02345">
        <w:rPr>
          <w:rFonts w:ascii="方正小标宋简体" w:eastAsia="方正小标宋简体" w:hAnsi="华文中宋" w:hint="eastAsia"/>
          <w:color w:val="000000"/>
          <w:sz w:val="38"/>
          <w:szCs w:val="38"/>
        </w:rPr>
        <w:t>（上海赛区）比赛的通知</w:t>
      </w:r>
    </w:p>
    <w:p w:rsidR="00553FB6" w:rsidRPr="00971ADF" w:rsidRDefault="00553FB6" w:rsidP="004242FB">
      <w:pPr>
        <w:spacing w:line="540" w:lineRule="exact"/>
        <w:rPr>
          <w:color w:val="000000"/>
        </w:rPr>
      </w:pPr>
    </w:p>
    <w:p w:rsidR="00553FB6" w:rsidRPr="00971ADF" w:rsidRDefault="00553FB6" w:rsidP="004242FB">
      <w:pPr>
        <w:adjustRightInd w:val="0"/>
        <w:snapToGrid w:val="0"/>
        <w:spacing w:line="540" w:lineRule="exact"/>
        <w:rPr>
          <w:color w:val="000000"/>
        </w:rPr>
      </w:pPr>
      <w:r w:rsidRPr="00971ADF">
        <w:rPr>
          <w:rFonts w:ascii="仿宋_GB2312" w:eastAsia="仿宋_GB2312" w:hAnsi="仿宋" w:cs="仿宋_GB2312"/>
          <w:color w:val="000000"/>
          <w:sz w:val="30"/>
          <w:szCs w:val="30"/>
        </w:rPr>
        <w:t>市语委各成员单位</w:t>
      </w:r>
      <w:r w:rsidRPr="00971ADF">
        <w:rPr>
          <w:rFonts w:ascii="仿宋_GB2312" w:eastAsia="仿宋_GB2312" w:hAnsi="仿宋" w:cs="仿宋_GB2312" w:hint="eastAsia"/>
          <w:color w:val="000000"/>
          <w:sz w:val="30"/>
          <w:szCs w:val="30"/>
        </w:rPr>
        <w:t>、</w:t>
      </w:r>
      <w:r w:rsidRPr="00971ADF">
        <w:rPr>
          <w:rFonts w:ascii="仿宋_GB2312" w:eastAsia="仿宋_GB2312" w:hAnsi="仿宋" w:cs="仿宋_GB2312"/>
          <w:color w:val="000000"/>
          <w:sz w:val="30"/>
          <w:szCs w:val="30"/>
        </w:rPr>
        <w:t>各区语委、各高等学校：</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为贯彻落实中央办公厅、国务院办公厅《关于实施中华优秀传统文化传承发展工程的意见》，落实全国语言文字会议精神，全面深入实施中华经典诵读工程，根据《教育部办公厅关于举办第三届中华经典诵写讲大赛的通知》（教语用厅函〔2021〕2号）要求，市语委、市教委</w:t>
      </w:r>
      <w:r>
        <w:rPr>
          <w:rFonts w:ascii="仿宋_GB2312" w:eastAsia="仿宋_GB2312" w:hAnsi="仿宋" w:cs="仿宋_GB2312" w:hint="eastAsia"/>
          <w:color w:val="000000"/>
          <w:sz w:val="30"/>
          <w:szCs w:val="30"/>
        </w:rPr>
        <w:t>决定</w:t>
      </w:r>
      <w:r w:rsidRPr="00971ADF">
        <w:rPr>
          <w:rFonts w:ascii="仿宋_GB2312" w:eastAsia="仿宋_GB2312" w:hAnsi="仿宋" w:cs="仿宋_GB2312"/>
          <w:color w:val="000000"/>
          <w:sz w:val="30"/>
          <w:szCs w:val="30"/>
        </w:rPr>
        <w:t>举办第三届中华经典诵写讲大赛（上海赛区）比赛。现将有关事项通知如下：</w:t>
      </w:r>
    </w:p>
    <w:p w:rsidR="00553FB6" w:rsidRPr="00971ADF" w:rsidRDefault="00553FB6" w:rsidP="004242FB">
      <w:pPr>
        <w:adjustRightInd w:val="0"/>
        <w:snapToGrid w:val="0"/>
        <w:spacing w:line="540" w:lineRule="exact"/>
        <w:ind w:firstLineChars="200" w:firstLine="600"/>
        <w:rPr>
          <w:color w:val="000000"/>
        </w:rPr>
      </w:pPr>
      <w:r w:rsidRPr="00971ADF">
        <w:rPr>
          <w:rFonts w:ascii="黑体" w:eastAsia="黑体" w:hAnsi="黑体" w:cs="仿宋_GB2312"/>
          <w:color w:val="000000"/>
          <w:sz w:val="30"/>
          <w:szCs w:val="30"/>
        </w:rPr>
        <w:t>一、活动宗旨</w:t>
      </w:r>
    </w:p>
    <w:p w:rsidR="00553FB6" w:rsidRPr="00971ADF" w:rsidRDefault="00553FB6" w:rsidP="004242FB">
      <w:pPr>
        <w:adjustRightInd w:val="0"/>
        <w:snapToGrid w:val="0"/>
        <w:spacing w:line="540" w:lineRule="exact"/>
        <w:ind w:firstLineChars="200" w:firstLine="600"/>
        <w:rPr>
          <w:color w:val="000000"/>
        </w:rPr>
      </w:pPr>
      <w:r w:rsidRPr="00971ADF">
        <w:rPr>
          <w:rFonts w:ascii="仿宋_GB2312" w:eastAsia="仿宋_GB2312" w:hAnsi="仿宋" w:cs="仿宋_GB2312"/>
          <w:color w:val="000000"/>
          <w:sz w:val="30"/>
          <w:szCs w:val="30"/>
        </w:rPr>
        <w:t>中华经典诵写讲大赛以诠释中华优秀文化内涵、彰显中华语言文化魅力、弘扬中国精神为目标，通过竞赛方式引导社会大众特别是广大青少年亲近中华经典，提高规范使用国家通用语言文字的能力，培育爱国主义精神，为实现中华民族伟大复</w:t>
      </w:r>
      <w:r w:rsidRPr="00971ADF">
        <w:rPr>
          <w:rFonts w:ascii="仿宋_GB2312" w:eastAsia="仿宋_GB2312" w:hAnsi="仿宋" w:cs="仿宋_GB2312"/>
          <w:color w:val="000000"/>
          <w:sz w:val="30"/>
          <w:szCs w:val="30"/>
        </w:rPr>
        <w:lastRenderedPageBreak/>
        <w:t>兴凝聚精神动力。</w:t>
      </w:r>
    </w:p>
    <w:p w:rsidR="00553FB6" w:rsidRPr="00971ADF" w:rsidRDefault="00553FB6" w:rsidP="004242FB">
      <w:pPr>
        <w:adjustRightInd w:val="0"/>
        <w:snapToGrid w:val="0"/>
        <w:spacing w:line="540" w:lineRule="exact"/>
        <w:ind w:firstLineChars="200" w:firstLine="600"/>
        <w:rPr>
          <w:color w:val="000000"/>
        </w:rPr>
      </w:pPr>
      <w:r w:rsidRPr="00971ADF">
        <w:rPr>
          <w:rFonts w:ascii="黑体" w:eastAsia="黑体" w:hAnsi="黑体" w:cs="仿宋_GB2312"/>
          <w:color w:val="000000"/>
          <w:sz w:val="30"/>
          <w:szCs w:val="30"/>
        </w:rPr>
        <w:t>二、</w:t>
      </w:r>
      <w:r w:rsidRPr="00971ADF">
        <w:rPr>
          <w:rFonts w:ascii="黑体" w:eastAsia="黑体" w:hAnsi="黑体" w:cs="仿宋_GB2312" w:hint="eastAsia"/>
          <w:color w:val="000000"/>
          <w:sz w:val="30"/>
          <w:szCs w:val="30"/>
        </w:rPr>
        <w:t>大赛</w:t>
      </w:r>
      <w:r w:rsidRPr="00971ADF">
        <w:rPr>
          <w:rFonts w:ascii="黑体" w:eastAsia="黑体" w:hAnsi="黑体" w:cs="仿宋_GB2312"/>
          <w:color w:val="000000"/>
          <w:sz w:val="30"/>
          <w:szCs w:val="30"/>
        </w:rPr>
        <w:t>主题</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本届大赛以</w:t>
      </w:r>
      <w:r w:rsidRPr="00971ADF">
        <w:rPr>
          <w:rFonts w:ascii="仿宋_GB2312" w:eastAsia="仿宋_GB2312" w:hAnsi="仿宋" w:cs="仿宋_GB2312" w:hint="eastAsia"/>
          <w:color w:val="000000"/>
          <w:sz w:val="30"/>
          <w:szCs w:val="30"/>
        </w:rPr>
        <w:t>“</w:t>
      </w:r>
      <w:r w:rsidRPr="00971ADF">
        <w:rPr>
          <w:rFonts w:ascii="仿宋_GB2312" w:eastAsia="仿宋_GB2312" w:hAnsi="仿宋" w:cs="仿宋_GB2312"/>
          <w:color w:val="000000"/>
          <w:sz w:val="30"/>
          <w:szCs w:val="30"/>
        </w:rPr>
        <w:t>传承中华经典，庆祝建党百年</w:t>
      </w:r>
      <w:r w:rsidRPr="00971ADF">
        <w:rPr>
          <w:rFonts w:ascii="仿宋_GB2312" w:eastAsia="仿宋_GB2312" w:hAnsi="仿宋" w:cs="仿宋_GB2312" w:hint="eastAsia"/>
          <w:color w:val="000000"/>
          <w:sz w:val="30"/>
          <w:szCs w:val="30"/>
        </w:rPr>
        <w:t>”</w:t>
      </w:r>
      <w:r w:rsidRPr="00971ADF">
        <w:rPr>
          <w:rFonts w:ascii="仿宋_GB2312" w:eastAsia="仿宋_GB2312" w:hAnsi="仿宋" w:cs="仿宋_GB2312"/>
          <w:color w:val="000000"/>
          <w:sz w:val="30"/>
          <w:szCs w:val="30"/>
        </w:rPr>
        <w:t>为主题。通过诵读、讲解、书写、篆刻等多种方式庆祝中国共产党</w:t>
      </w:r>
      <w:r>
        <w:rPr>
          <w:rFonts w:ascii="仿宋_GB2312" w:eastAsia="仿宋_GB2312" w:hAnsi="仿宋" w:cs="仿宋_GB2312" w:hint="eastAsia"/>
          <w:color w:val="000000"/>
          <w:sz w:val="30"/>
          <w:szCs w:val="30"/>
        </w:rPr>
        <w:t>成立</w:t>
      </w:r>
      <w:r w:rsidRPr="00971ADF">
        <w:rPr>
          <w:rFonts w:ascii="仿宋_GB2312" w:eastAsia="仿宋_GB2312" w:hAnsi="仿宋" w:cs="仿宋_GB2312"/>
          <w:color w:val="000000"/>
          <w:sz w:val="30"/>
          <w:szCs w:val="30"/>
        </w:rPr>
        <w:t>100周年，歌颂建党百年光辉历程，展现举世瞩目伟大成就，倡导热爱国家通用语言文字及中华优秀语言文化的价值观，为开启全面建设社会主义现代化国家新征程积蓄精神力量。</w:t>
      </w:r>
    </w:p>
    <w:p w:rsidR="00553FB6" w:rsidRPr="00971ADF" w:rsidRDefault="00553FB6" w:rsidP="004242FB">
      <w:pPr>
        <w:adjustRightInd w:val="0"/>
        <w:snapToGrid w:val="0"/>
        <w:spacing w:line="540" w:lineRule="exact"/>
        <w:ind w:firstLineChars="200" w:firstLine="600"/>
        <w:rPr>
          <w:color w:val="000000"/>
        </w:rPr>
      </w:pPr>
      <w:r w:rsidRPr="00971ADF">
        <w:rPr>
          <w:rFonts w:ascii="黑体" w:eastAsia="黑体" w:hAnsi="黑体" w:cs="仿宋_GB2312"/>
          <w:color w:val="000000"/>
          <w:sz w:val="30"/>
          <w:szCs w:val="30"/>
        </w:rPr>
        <w:t>三、组织机构</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比赛设第三届中华经典诵写讲大赛（上海赛区）组委会（以下简称</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组委会</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），组委会办公室设在市语委办，负责比赛的组织协调工作。</w:t>
      </w:r>
    </w:p>
    <w:p w:rsidR="00553FB6" w:rsidRPr="00971ADF" w:rsidRDefault="00553FB6" w:rsidP="004242FB">
      <w:pPr>
        <w:adjustRightInd w:val="0"/>
        <w:snapToGrid w:val="0"/>
        <w:spacing w:line="540" w:lineRule="exact"/>
        <w:ind w:firstLineChars="200" w:firstLine="600"/>
        <w:rPr>
          <w:color w:val="000000"/>
        </w:rPr>
      </w:pPr>
      <w:r w:rsidRPr="00971ADF">
        <w:rPr>
          <w:rFonts w:ascii="黑体" w:eastAsia="黑体" w:hAnsi="黑体" w:cs="仿宋_GB2312"/>
          <w:color w:val="000000"/>
          <w:sz w:val="30"/>
          <w:szCs w:val="30"/>
        </w:rPr>
        <w:t>四、赛事分类</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本届大赛分为四类：</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诵读中国</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经典诵读大赛、</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诗教中国</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诗词讲解大赛、</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笔墨中国</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汉字书写大赛、</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印记中国</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师生篆刻大赛。各项赛事具体方案见附件。其中，经典诵读大赛、诗词讲解大赛由上海市语言文字水平测试中心承办，汉字书写大赛、师生篆刻大赛由上海教育报刊总社承办。</w:t>
      </w:r>
    </w:p>
    <w:p w:rsidR="00553FB6" w:rsidRPr="00971ADF" w:rsidRDefault="00553FB6" w:rsidP="004242FB">
      <w:pPr>
        <w:adjustRightInd w:val="0"/>
        <w:snapToGrid w:val="0"/>
        <w:spacing w:line="540" w:lineRule="exact"/>
        <w:ind w:firstLineChars="200" w:firstLine="600"/>
        <w:rPr>
          <w:color w:val="000000"/>
        </w:rPr>
      </w:pPr>
      <w:r w:rsidRPr="00971ADF">
        <w:rPr>
          <w:rFonts w:ascii="黑体" w:eastAsia="黑体" w:hAnsi="黑体" w:cs="仿宋_GB2312"/>
          <w:color w:val="000000"/>
          <w:sz w:val="30"/>
          <w:szCs w:val="30"/>
        </w:rPr>
        <w:t>五、组织方式</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（一）经典诵读大赛（上海赛区）</w:t>
      </w:r>
      <w:r w:rsidRPr="00971ADF">
        <w:rPr>
          <w:rFonts w:ascii="仿宋_GB2312" w:eastAsia="仿宋_GB2312" w:hAnsi="仿宋" w:cs="仿宋_GB2312" w:hint="eastAsia"/>
          <w:color w:val="000000"/>
          <w:sz w:val="30"/>
          <w:szCs w:val="30"/>
        </w:rPr>
        <w:t>比赛</w:t>
      </w:r>
      <w:r w:rsidRPr="00971ADF">
        <w:rPr>
          <w:rFonts w:ascii="仿宋_GB2312" w:eastAsia="仿宋_GB2312" w:hAnsi="仿宋" w:cs="仿宋_GB2312"/>
          <w:color w:val="000000"/>
          <w:sz w:val="30"/>
          <w:szCs w:val="30"/>
        </w:rPr>
        <w:t>的基层选送工作，由市语委各成员单位</w:t>
      </w:r>
      <w:r w:rsidRPr="00971ADF">
        <w:rPr>
          <w:rFonts w:ascii="仿宋_GB2312" w:eastAsia="仿宋_GB2312" w:hAnsi="仿宋" w:cs="仿宋_GB2312" w:hint="eastAsia"/>
          <w:color w:val="000000"/>
          <w:sz w:val="30"/>
          <w:szCs w:val="30"/>
        </w:rPr>
        <w:t>、</w:t>
      </w:r>
      <w:r w:rsidRPr="00971ADF">
        <w:rPr>
          <w:rFonts w:ascii="仿宋_GB2312" w:eastAsia="仿宋_GB2312" w:hAnsi="仿宋" w:cs="仿宋_GB2312"/>
          <w:color w:val="000000"/>
          <w:sz w:val="30"/>
          <w:szCs w:val="30"/>
        </w:rPr>
        <w:t>各区语委、各高校组织开展，遴选</w:t>
      </w:r>
      <w:r w:rsidRPr="00971ADF">
        <w:rPr>
          <w:rFonts w:ascii="仿宋_GB2312" w:eastAsia="仿宋_GB2312" w:hAnsi="仿宋" w:cs="仿宋_GB2312" w:hint="eastAsia"/>
          <w:color w:val="000000"/>
          <w:sz w:val="30"/>
          <w:szCs w:val="30"/>
        </w:rPr>
        <w:t>优秀作品</w:t>
      </w:r>
      <w:r w:rsidRPr="00971ADF">
        <w:rPr>
          <w:rFonts w:ascii="仿宋_GB2312" w:eastAsia="仿宋_GB2312" w:hAnsi="仿宋" w:cs="仿宋_GB2312"/>
          <w:color w:val="000000"/>
          <w:sz w:val="30"/>
          <w:szCs w:val="30"/>
        </w:rPr>
        <w:t>向比赛承办单位推荐</w:t>
      </w:r>
      <w:r w:rsidRPr="00971ADF">
        <w:rPr>
          <w:rFonts w:ascii="仿宋_GB2312" w:eastAsia="仿宋_GB2312" w:hAnsi="仿宋" w:cs="仿宋_GB2312" w:hint="eastAsia"/>
          <w:color w:val="000000"/>
          <w:sz w:val="30"/>
          <w:szCs w:val="30"/>
        </w:rPr>
        <w:t>报送</w:t>
      </w:r>
      <w:r w:rsidRPr="00971ADF">
        <w:rPr>
          <w:rFonts w:ascii="仿宋_GB2312" w:eastAsia="仿宋_GB2312" w:hAnsi="仿宋" w:cs="仿宋_GB2312"/>
          <w:color w:val="000000"/>
          <w:sz w:val="30"/>
          <w:szCs w:val="30"/>
        </w:rPr>
        <w:t>，承办单位不再接受个人自主报名。</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w:t>
      </w:r>
      <w:r w:rsidRPr="00971ADF">
        <w:rPr>
          <w:rFonts w:ascii="仿宋_GB2312" w:eastAsia="仿宋_GB2312" w:hAnsi="仿宋" w:cs="仿宋_GB2312" w:hint="eastAsia"/>
          <w:color w:val="000000"/>
          <w:sz w:val="30"/>
          <w:szCs w:val="30"/>
        </w:rPr>
        <w:t>二</w:t>
      </w:r>
      <w:r w:rsidRPr="00971ADF">
        <w:rPr>
          <w:rFonts w:ascii="仿宋_GB2312" w:eastAsia="仿宋_GB2312" w:hAnsi="仿宋" w:cs="仿宋_GB2312"/>
          <w:color w:val="000000"/>
          <w:sz w:val="30"/>
          <w:szCs w:val="30"/>
        </w:rPr>
        <w:t>）诗词讲解大赛（上海赛区）</w:t>
      </w:r>
      <w:r w:rsidRPr="00971ADF">
        <w:rPr>
          <w:rFonts w:ascii="仿宋_GB2312" w:eastAsia="仿宋_GB2312" w:hAnsi="仿宋" w:cs="仿宋_GB2312" w:hint="eastAsia"/>
          <w:color w:val="000000"/>
          <w:sz w:val="30"/>
          <w:szCs w:val="30"/>
        </w:rPr>
        <w:t>比赛</w:t>
      </w:r>
      <w:r w:rsidRPr="00971ADF">
        <w:rPr>
          <w:rFonts w:ascii="仿宋_GB2312" w:eastAsia="仿宋_GB2312" w:hAnsi="仿宋" w:cs="仿宋_GB2312"/>
          <w:color w:val="000000"/>
          <w:sz w:val="30"/>
          <w:szCs w:val="30"/>
        </w:rPr>
        <w:t>的基层选送工作，由各区语委、各高校组织开展，遴选</w:t>
      </w:r>
      <w:r w:rsidRPr="00971ADF">
        <w:rPr>
          <w:rFonts w:ascii="仿宋_GB2312" w:eastAsia="仿宋_GB2312" w:hAnsi="仿宋" w:cs="仿宋_GB2312" w:hint="eastAsia"/>
          <w:color w:val="000000"/>
          <w:sz w:val="30"/>
          <w:szCs w:val="30"/>
        </w:rPr>
        <w:t>优秀作品</w:t>
      </w:r>
      <w:r w:rsidRPr="00971ADF">
        <w:rPr>
          <w:rFonts w:ascii="仿宋_GB2312" w:eastAsia="仿宋_GB2312" w:hAnsi="仿宋" w:cs="仿宋_GB2312"/>
          <w:color w:val="000000"/>
          <w:sz w:val="30"/>
          <w:szCs w:val="30"/>
        </w:rPr>
        <w:t>向比赛承办单位推荐</w:t>
      </w:r>
      <w:r w:rsidRPr="00971ADF">
        <w:rPr>
          <w:rFonts w:ascii="仿宋_GB2312" w:eastAsia="仿宋_GB2312" w:hAnsi="仿宋" w:cs="仿宋_GB2312" w:hint="eastAsia"/>
          <w:color w:val="000000"/>
          <w:sz w:val="30"/>
          <w:szCs w:val="30"/>
        </w:rPr>
        <w:t>报送</w:t>
      </w:r>
      <w:r w:rsidRPr="00971ADF">
        <w:rPr>
          <w:rFonts w:ascii="仿宋_GB2312" w:eastAsia="仿宋_GB2312" w:hAnsi="仿宋" w:cs="仿宋_GB2312"/>
          <w:color w:val="000000"/>
          <w:sz w:val="30"/>
          <w:szCs w:val="30"/>
        </w:rPr>
        <w:t>，承办单位不再接受个人自主报名。</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lastRenderedPageBreak/>
        <w:t>（</w:t>
      </w:r>
      <w:r w:rsidRPr="00971ADF">
        <w:rPr>
          <w:rFonts w:ascii="仿宋_GB2312" w:eastAsia="仿宋_GB2312" w:hAnsi="仿宋" w:cs="仿宋_GB2312" w:hint="eastAsia"/>
          <w:color w:val="000000"/>
          <w:sz w:val="30"/>
          <w:szCs w:val="30"/>
        </w:rPr>
        <w:t>三</w:t>
      </w:r>
      <w:r w:rsidRPr="00971ADF">
        <w:rPr>
          <w:rFonts w:ascii="仿宋_GB2312" w:eastAsia="仿宋_GB2312" w:hAnsi="仿宋" w:cs="仿宋_GB2312"/>
          <w:color w:val="000000"/>
          <w:sz w:val="30"/>
          <w:szCs w:val="30"/>
        </w:rPr>
        <w:t>）汉字书写大赛（上海赛区）</w:t>
      </w:r>
      <w:r w:rsidRPr="00971ADF">
        <w:rPr>
          <w:rFonts w:ascii="仿宋_GB2312" w:eastAsia="仿宋_GB2312" w:hAnsi="仿宋" w:cs="仿宋_GB2312" w:hint="eastAsia"/>
          <w:color w:val="000000"/>
          <w:sz w:val="30"/>
          <w:szCs w:val="30"/>
        </w:rPr>
        <w:t>比赛</w:t>
      </w:r>
      <w:r w:rsidRPr="00971ADF">
        <w:rPr>
          <w:rFonts w:ascii="仿宋_GB2312" w:eastAsia="仿宋_GB2312" w:hAnsi="仿宋" w:cs="仿宋_GB2312"/>
          <w:color w:val="000000"/>
          <w:sz w:val="30"/>
          <w:szCs w:val="30"/>
        </w:rPr>
        <w:t>由市语委各成员单位、各区语委、各高校做好组织发动工作，</w:t>
      </w:r>
      <w:r w:rsidRPr="00971ADF">
        <w:rPr>
          <w:rFonts w:ascii="仿宋_GB2312" w:eastAsia="仿宋_GB2312" w:hAnsi="仿宋" w:cs="仿宋_GB2312" w:hint="eastAsia"/>
          <w:color w:val="000000"/>
          <w:sz w:val="30"/>
          <w:szCs w:val="30"/>
        </w:rPr>
        <w:t>由</w:t>
      </w:r>
      <w:r w:rsidRPr="00971ADF">
        <w:rPr>
          <w:rFonts w:ascii="仿宋_GB2312" w:eastAsia="仿宋_GB2312" w:hAnsi="仿宋" w:cs="仿宋_GB2312"/>
          <w:color w:val="000000"/>
          <w:sz w:val="30"/>
          <w:szCs w:val="30"/>
        </w:rPr>
        <w:t>参赛者</w:t>
      </w:r>
      <w:r w:rsidRPr="00971ADF">
        <w:rPr>
          <w:rFonts w:ascii="仿宋_GB2312" w:eastAsia="仿宋_GB2312" w:hAnsi="仿宋" w:cs="仿宋_GB2312" w:hint="eastAsia"/>
          <w:color w:val="000000"/>
          <w:sz w:val="30"/>
          <w:szCs w:val="30"/>
        </w:rPr>
        <w:t>根据比赛方案</w:t>
      </w:r>
      <w:r w:rsidRPr="00971ADF">
        <w:rPr>
          <w:rFonts w:ascii="仿宋_GB2312" w:eastAsia="仿宋_GB2312" w:hAnsi="仿宋" w:cs="仿宋_GB2312"/>
          <w:color w:val="000000"/>
          <w:sz w:val="30"/>
          <w:szCs w:val="30"/>
        </w:rPr>
        <w:t>自主报名参加。</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w:t>
      </w:r>
      <w:r w:rsidRPr="00971ADF">
        <w:rPr>
          <w:rFonts w:ascii="仿宋_GB2312" w:eastAsia="仿宋_GB2312" w:hAnsi="仿宋" w:cs="仿宋_GB2312" w:hint="eastAsia"/>
          <w:color w:val="000000"/>
          <w:sz w:val="30"/>
          <w:szCs w:val="30"/>
        </w:rPr>
        <w:t>四</w:t>
      </w:r>
      <w:r w:rsidRPr="00971ADF">
        <w:rPr>
          <w:rFonts w:ascii="仿宋_GB2312" w:eastAsia="仿宋_GB2312" w:hAnsi="仿宋" w:cs="仿宋_GB2312"/>
          <w:color w:val="000000"/>
          <w:sz w:val="30"/>
          <w:szCs w:val="30"/>
        </w:rPr>
        <w:t>）师生篆刻大赛（上海赛区）</w:t>
      </w:r>
      <w:r w:rsidRPr="00971ADF">
        <w:rPr>
          <w:rFonts w:ascii="仿宋_GB2312" w:eastAsia="仿宋_GB2312" w:hAnsi="仿宋" w:cs="仿宋_GB2312" w:hint="eastAsia"/>
          <w:color w:val="000000"/>
          <w:sz w:val="30"/>
          <w:szCs w:val="30"/>
        </w:rPr>
        <w:t>比赛</w:t>
      </w:r>
      <w:r w:rsidRPr="00971ADF">
        <w:rPr>
          <w:rFonts w:ascii="仿宋_GB2312" w:eastAsia="仿宋_GB2312" w:hAnsi="仿宋" w:cs="仿宋_GB2312"/>
          <w:color w:val="000000"/>
          <w:sz w:val="30"/>
          <w:szCs w:val="30"/>
        </w:rPr>
        <w:t>由各区语委、各高校做好组织发动工作，</w:t>
      </w:r>
      <w:r w:rsidRPr="00971ADF">
        <w:rPr>
          <w:rFonts w:ascii="仿宋_GB2312" w:eastAsia="仿宋_GB2312" w:hAnsi="仿宋" w:cs="仿宋_GB2312" w:hint="eastAsia"/>
          <w:color w:val="000000"/>
          <w:sz w:val="30"/>
          <w:szCs w:val="30"/>
        </w:rPr>
        <w:t>由</w:t>
      </w:r>
      <w:r w:rsidRPr="00971ADF">
        <w:rPr>
          <w:rFonts w:ascii="仿宋_GB2312" w:eastAsia="仿宋_GB2312" w:hAnsi="仿宋" w:cs="仿宋_GB2312"/>
          <w:color w:val="000000"/>
          <w:sz w:val="30"/>
          <w:szCs w:val="30"/>
        </w:rPr>
        <w:t>参赛者</w:t>
      </w:r>
      <w:r w:rsidRPr="00971ADF">
        <w:rPr>
          <w:rFonts w:ascii="仿宋_GB2312" w:eastAsia="仿宋_GB2312" w:hAnsi="仿宋" w:cs="仿宋_GB2312" w:hint="eastAsia"/>
          <w:color w:val="000000"/>
          <w:sz w:val="30"/>
          <w:szCs w:val="30"/>
        </w:rPr>
        <w:t>根据比赛方案</w:t>
      </w:r>
      <w:r w:rsidRPr="00971ADF">
        <w:rPr>
          <w:rFonts w:ascii="仿宋_GB2312" w:eastAsia="仿宋_GB2312" w:hAnsi="仿宋" w:cs="仿宋_GB2312"/>
          <w:color w:val="000000"/>
          <w:sz w:val="30"/>
          <w:szCs w:val="30"/>
        </w:rPr>
        <w:t>自主报名参加。</w:t>
      </w:r>
    </w:p>
    <w:p w:rsidR="00553FB6" w:rsidRPr="00971ADF" w:rsidRDefault="00553FB6" w:rsidP="004242FB">
      <w:pPr>
        <w:adjustRightInd w:val="0"/>
        <w:snapToGrid w:val="0"/>
        <w:spacing w:line="540" w:lineRule="exact"/>
        <w:ind w:firstLineChars="200" w:firstLine="600"/>
        <w:rPr>
          <w:color w:val="000000"/>
        </w:rPr>
      </w:pPr>
      <w:r w:rsidRPr="00971ADF">
        <w:rPr>
          <w:rFonts w:ascii="仿宋_GB2312" w:eastAsia="仿宋_GB2312" w:hAnsi="仿宋" w:cs="仿宋_GB2312"/>
          <w:color w:val="000000"/>
          <w:sz w:val="30"/>
          <w:szCs w:val="30"/>
        </w:rPr>
        <w:t>（</w:t>
      </w:r>
      <w:r w:rsidRPr="00971ADF">
        <w:rPr>
          <w:rFonts w:ascii="仿宋_GB2312" w:eastAsia="仿宋_GB2312" w:hAnsi="仿宋" w:cs="仿宋_GB2312" w:hint="eastAsia"/>
          <w:color w:val="000000"/>
          <w:sz w:val="30"/>
          <w:szCs w:val="30"/>
        </w:rPr>
        <w:t>五</w:t>
      </w:r>
      <w:r w:rsidRPr="00971ADF">
        <w:rPr>
          <w:rFonts w:ascii="仿宋_GB2312" w:eastAsia="仿宋_GB2312" w:hAnsi="仿宋" w:cs="仿宋_GB2312"/>
          <w:color w:val="000000"/>
          <w:sz w:val="30"/>
          <w:szCs w:val="30"/>
        </w:rPr>
        <w:t>）各项赛事承办单位负责组织市级评审，评审结果须报组委会审批同意。</w:t>
      </w:r>
      <w:r w:rsidRPr="00971ADF">
        <w:rPr>
          <w:rFonts w:ascii="仿宋_GB2312" w:eastAsia="仿宋_GB2312" w:hAnsi="仿宋" w:cs="仿宋_GB2312" w:hint="eastAsia"/>
          <w:color w:val="000000"/>
          <w:sz w:val="30"/>
          <w:szCs w:val="30"/>
        </w:rPr>
        <w:t>组委会将</w:t>
      </w:r>
      <w:r w:rsidRPr="00971ADF">
        <w:rPr>
          <w:rFonts w:ascii="仿宋_GB2312" w:eastAsia="仿宋_GB2312" w:hAnsi="仿宋" w:cs="仿宋_GB2312"/>
          <w:color w:val="000000"/>
          <w:sz w:val="30"/>
          <w:szCs w:val="30"/>
        </w:rPr>
        <w:t>市级评选出的部分优秀作品推荐参加全国赛。</w:t>
      </w:r>
    </w:p>
    <w:p w:rsidR="00553FB6" w:rsidRPr="00971ADF" w:rsidRDefault="00553FB6" w:rsidP="004242FB">
      <w:pPr>
        <w:adjustRightInd w:val="0"/>
        <w:snapToGrid w:val="0"/>
        <w:spacing w:line="540" w:lineRule="exact"/>
        <w:ind w:firstLineChars="200" w:firstLine="600"/>
        <w:rPr>
          <w:color w:val="000000"/>
        </w:rPr>
      </w:pPr>
      <w:r w:rsidRPr="00971ADF">
        <w:rPr>
          <w:rFonts w:ascii="黑体" w:eastAsia="黑体" w:hAnsi="黑体" w:cs="仿宋_GB2312"/>
          <w:color w:val="000000"/>
          <w:sz w:val="30"/>
          <w:szCs w:val="30"/>
        </w:rPr>
        <w:t>六、时间安排</w:t>
      </w:r>
    </w:p>
    <w:p w:rsidR="00553FB6" w:rsidRPr="00971ADF" w:rsidRDefault="00553FB6" w:rsidP="004242FB">
      <w:pPr>
        <w:adjustRightInd w:val="0"/>
        <w:snapToGrid w:val="0"/>
        <w:spacing w:line="540" w:lineRule="exact"/>
        <w:ind w:firstLineChars="200" w:firstLine="600"/>
        <w:rPr>
          <w:color w:val="000000"/>
        </w:rPr>
      </w:pPr>
      <w:r w:rsidRPr="00971ADF">
        <w:rPr>
          <w:rFonts w:ascii="楷体_GB2312" w:eastAsia="楷体_GB2312" w:hAnsi="仿宋" w:cs="仿宋_GB2312"/>
          <w:color w:val="000000"/>
          <w:sz w:val="30"/>
          <w:szCs w:val="30"/>
        </w:rPr>
        <w:t>（一）宣传发动：</w:t>
      </w:r>
      <w:r w:rsidR="00CD5B29">
        <w:rPr>
          <w:rFonts w:ascii="楷体_GB2312" w:eastAsia="楷体_GB2312" w:hAnsi="仿宋" w:cs="仿宋_GB2312"/>
          <w:color w:val="000000"/>
          <w:sz w:val="30"/>
          <w:szCs w:val="30"/>
        </w:rPr>
        <w:t>202</w:t>
      </w:r>
      <w:r w:rsidR="00CD5B29">
        <w:rPr>
          <w:rFonts w:ascii="楷体_GB2312" w:eastAsia="楷体_GB2312" w:hAnsi="仿宋" w:cs="仿宋_GB2312" w:hint="eastAsia"/>
          <w:color w:val="000000"/>
          <w:sz w:val="30"/>
          <w:szCs w:val="30"/>
        </w:rPr>
        <w:t>1</w:t>
      </w:r>
      <w:r w:rsidRPr="00971ADF">
        <w:rPr>
          <w:rFonts w:ascii="楷体_GB2312" w:eastAsia="楷体_GB2312" w:hAnsi="仿宋" w:cs="仿宋_GB2312"/>
          <w:color w:val="000000"/>
          <w:sz w:val="30"/>
          <w:szCs w:val="30"/>
        </w:rPr>
        <w:t>年4月</w:t>
      </w:r>
    </w:p>
    <w:p w:rsidR="00553FB6" w:rsidRPr="00971ADF" w:rsidRDefault="00553FB6" w:rsidP="004242FB">
      <w:pPr>
        <w:adjustRightInd w:val="0"/>
        <w:snapToGrid w:val="0"/>
        <w:spacing w:line="540" w:lineRule="exact"/>
        <w:ind w:firstLineChars="200" w:firstLine="600"/>
        <w:rPr>
          <w:color w:val="000000"/>
        </w:rPr>
      </w:pPr>
      <w:r w:rsidRPr="00971ADF">
        <w:rPr>
          <w:rFonts w:ascii="仿宋_GB2312" w:eastAsia="仿宋_GB2312" w:hAnsi="仿宋" w:cs="仿宋_GB2312"/>
          <w:color w:val="000000"/>
          <w:sz w:val="30"/>
          <w:szCs w:val="30"/>
        </w:rPr>
        <w:t>组委会统一发布本届赛事方案，加强对赛事的宣传发动，大力推进，确保有序开展。</w:t>
      </w:r>
    </w:p>
    <w:p w:rsidR="00553FB6" w:rsidRPr="00971ADF" w:rsidRDefault="00553FB6" w:rsidP="004242FB">
      <w:pPr>
        <w:adjustRightInd w:val="0"/>
        <w:snapToGrid w:val="0"/>
        <w:spacing w:line="540" w:lineRule="exact"/>
        <w:ind w:firstLineChars="200" w:firstLine="600"/>
        <w:rPr>
          <w:color w:val="000000"/>
        </w:rPr>
      </w:pPr>
      <w:r w:rsidRPr="00971ADF">
        <w:rPr>
          <w:rFonts w:ascii="楷体_GB2312" w:eastAsia="楷体_GB2312" w:hAnsi="仿宋" w:cs="仿宋_GB2312"/>
          <w:color w:val="000000"/>
          <w:sz w:val="30"/>
          <w:szCs w:val="30"/>
        </w:rPr>
        <w:t>（二）基层遴选：</w:t>
      </w:r>
      <w:r w:rsidR="00CD5B29">
        <w:rPr>
          <w:rFonts w:ascii="楷体_GB2312" w:eastAsia="楷体_GB2312" w:hAnsi="仿宋" w:cs="仿宋_GB2312"/>
          <w:color w:val="000000"/>
          <w:sz w:val="30"/>
          <w:szCs w:val="30"/>
        </w:rPr>
        <w:t>202</w:t>
      </w:r>
      <w:r w:rsidR="00CD5B29">
        <w:rPr>
          <w:rFonts w:ascii="楷体_GB2312" w:eastAsia="楷体_GB2312" w:hAnsi="仿宋" w:cs="仿宋_GB2312" w:hint="eastAsia"/>
          <w:color w:val="000000"/>
          <w:sz w:val="30"/>
          <w:szCs w:val="30"/>
        </w:rPr>
        <w:t>1</w:t>
      </w:r>
      <w:r w:rsidRPr="00971ADF">
        <w:rPr>
          <w:rFonts w:ascii="楷体_GB2312" w:eastAsia="楷体_GB2312" w:hAnsi="仿宋" w:cs="仿宋_GB2312"/>
          <w:color w:val="000000"/>
          <w:sz w:val="30"/>
          <w:szCs w:val="30"/>
        </w:rPr>
        <w:t>年</w:t>
      </w:r>
      <w:r w:rsidRPr="00971ADF">
        <w:rPr>
          <w:rFonts w:ascii="楷体_GB2312" w:eastAsia="楷体_GB2312" w:hAnsi="仿宋" w:cs="仿宋_GB2312" w:hint="eastAsia"/>
          <w:color w:val="000000"/>
          <w:sz w:val="30"/>
          <w:szCs w:val="30"/>
        </w:rPr>
        <w:t>4</w:t>
      </w:r>
      <w:r w:rsidRPr="00971ADF">
        <w:rPr>
          <w:rFonts w:ascii="楷体_GB2312" w:eastAsia="楷体_GB2312" w:hAnsi="仿宋" w:cs="仿宋_GB2312"/>
          <w:color w:val="000000"/>
          <w:sz w:val="30"/>
          <w:szCs w:val="30"/>
        </w:rPr>
        <w:t>月</w:t>
      </w:r>
      <w:r>
        <w:rPr>
          <w:rFonts w:ascii="楷体_GB2312" w:eastAsia="楷体_GB2312" w:hAnsi="仿宋" w:cs="仿宋_GB2312" w:hint="eastAsia"/>
          <w:color w:val="000000"/>
          <w:sz w:val="30"/>
          <w:szCs w:val="30"/>
        </w:rPr>
        <w:t>-</w:t>
      </w:r>
      <w:r w:rsidRPr="00971ADF">
        <w:rPr>
          <w:rFonts w:ascii="楷体_GB2312" w:eastAsia="楷体_GB2312" w:hAnsi="仿宋" w:cs="仿宋_GB2312"/>
          <w:color w:val="000000"/>
          <w:sz w:val="30"/>
          <w:szCs w:val="30"/>
        </w:rPr>
        <w:t>7月</w:t>
      </w:r>
    </w:p>
    <w:p w:rsidR="00553FB6" w:rsidRPr="00971ADF" w:rsidRDefault="00553FB6" w:rsidP="004242FB">
      <w:pPr>
        <w:adjustRightInd w:val="0"/>
        <w:snapToGrid w:val="0"/>
        <w:spacing w:line="540" w:lineRule="exact"/>
        <w:ind w:firstLineChars="200" w:firstLine="600"/>
        <w:rPr>
          <w:color w:val="000000"/>
        </w:rPr>
      </w:pPr>
      <w:r w:rsidRPr="00971ADF">
        <w:rPr>
          <w:rFonts w:ascii="仿宋_GB2312" w:eastAsia="仿宋_GB2312" w:hAnsi="仿宋" w:cs="仿宋_GB2312"/>
          <w:color w:val="000000"/>
          <w:sz w:val="30"/>
          <w:szCs w:val="30"/>
        </w:rPr>
        <w:t>市语委各成员单位、各区语委、各高校语委完成经典诵读大赛、诗词讲解大赛的基层</w:t>
      </w:r>
      <w:r w:rsidRPr="00971ADF">
        <w:rPr>
          <w:rFonts w:ascii="仿宋_GB2312" w:eastAsia="仿宋_GB2312" w:hAnsi="仿宋" w:cs="仿宋_GB2312" w:hint="eastAsia"/>
          <w:color w:val="000000"/>
          <w:sz w:val="30"/>
          <w:szCs w:val="30"/>
        </w:rPr>
        <w:t>遴选</w:t>
      </w:r>
      <w:r w:rsidRPr="00971ADF">
        <w:rPr>
          <w:rFonts w:ascii="仿宋_GB2312" w:eastAsia="仿宋_GB2312" w:hAnsi="仿宋" w:cs="仿宋_GB2312"/>
          <w:color w:val="000000"/>
          <w:sz w:val="30"/>
          <w:szCs w:val="30"/>
        </w:rPr>
        <w:t>工作，按照赛事方案推荐一定数量的优秀作品进入市级评选。</w:t>
      </w:r>
    </w:p>
    <w:p w:rsidR="00553FB6" w:rsidRPr="00971ADF" w:rsidRDefault="00553FB6" w:rsidP="004242FB">
      <w:pPr>
        <w:adjustRightInd w:val="0"/>
        <w:snapToGrid w:val="0"/>
        <w:spacing w:line="540" w:lineRule="exact"/>
        <w:ind w:firstLineChars="200" w:firstLine="600"/>
        <w:rPr>
          <w:color w:val="000000"/>
        </w:rPr>
      </w:pPr>
      <w:r w:rsidRPr="00971ADF">
        <w:rPr>
          <w:rFonts w:ascii="楷体_GB2312" w:eastAsia="楷体_GB2312" w:hAnsi="仿宋" w:cs="仿宋_GB2312"/>
          <w:color w:val="000000"/>
          <w:sz w:val="30"/>
          <w:szCs w:val="30"/>
        </w:rPr>
        <w:t>（三）市级评选：</w:t>
      </w:r>
      <w:r w:rsidR="00CD5B29">
        <w:rPr>
          <w:rFonts w:ascii="楷体_GB2312" w:eastAsia="楷体_GB2312" w:hAnsi="仿宋" w:cs="仿宋_GB2312"/>
          <w:color w:val="000000"/>
          <w:sz w:val="30"/>
          <w:szCs w:val="30"/>
        </w:rPr>
        <w:t>202</w:t>
      </w:r>
      <w:r w:rsidR="00CD5B29">
        <w:rPr>
          <w:rFonts w:ascii="楷体_GB2312" w:eastAsia="楷体_GB2312" w:hAnsi="仿宋" w:cs="仿宋_GB2312" w:hint="eastAsia"/>
          <w:color w:val="000000"/>
          <w:sz w:val="30"/>
          <w:szCs w:val="30"/>
        </w:rPr>
        <w:t>1</w:t>
      </w:r>
      <w:r w:rsidRPr="00971ADF">
        <w:rPr>
          <w:rFonts w:ascii="楷体_GB2312" w:eastAsia="楷体_GB2312" w:hAnsi="仿宋" w:cs="仿宋_GB2312"/>
          <w:color w:val="000000"/>
          <w:sz w:val="30"/>
          <w:szCs w:val="30"/>
        </w:rPr>
        <w:t>年7月</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承办单位根据各项赛事组织方案，对入围市级评选的参赛作品组织专家评审，按时将评审结果书面报送组委会办公室。</w:t>
      </w:r>
    </w:p>
    <w:p w:rsidR="00553FB6" w:rsidRPr="00971ADF" w:rsidRDefault="00553FB6" w:rsidP="004242FB">
      <w:pPr>
        <w:adjustRightInd w:val="0"/>
        <w:snapToGrid w:val="0"/>
        <w:spacing w:line="540" w:lineRule="exact"/>
        <w:ind w:firstLineChars="200" w:firstLine="600"/>
        <w:rPr>
          <w:color w:val="000000"/>
        </w:rPr>
      </w:pPr>
      <w:r w:rsidRPr="00971ADF">
        <w:rPr>
          <w:rFonts w:ascii="楷体_GB2312" w:eastAsia="楷体_GB2312" w:hAnsi="仿宋" w:cs="仿宋_GB2312"/>
          <w:color w:val="000000"/>
          <w:sz w:val="30"/>
          <w:szCs w:val="30"/>
        </w:rPr>
        <w:t>（四）奖项公示：</w:t>
      </w:r>
      <w:r w:rsidR="00CD5B29">
        <w:rPr>
          <w:rFonts w:ascii="楷体_GB2312" w:eastAsia="楷体_GB2312" w:hAnsi="仿宋" w:cs="仿宋_GB2312"/>
          <w:color w:val="000000"/>
          <w:sz w:val="30"/>
          <w:szCs w:val="30"/>
        </w:rPr>
        <w:t>202</w:t>
      </w:r>
      <w:r w:rsidR="00CD5B29">
        <w:rPr>
          <w:rFonts w:ascii="楷体_GB2312" w:eastAsia="楷体_GB2312" w:hAnsi="仿宋" w:cs="仿宋_GB2312" w:hint="eastAsia"/>
          <w:color w:val="000000"/>
          <w:sz w:val="30"/>
          <w:szCs w:val="30"/>
        </w:rPr>
        <w:t>1</w:t>
      </w:r>
      <w:r w:rsidRPr="00971ADF">
        <w:rPr>
          <w:rFonts w:ascii="楷体_GB2312" w:eastAsia="楷体_GB2312" w:hAnsi="仿宋" w:cs="仿宋_GB2312"/>
          <w:color w:val="000000"/>
          <w:sz w:val="30"/>
          <w:szCs w:val="30"/>
        </w:rPr>
        <w:t>年7月</w:t>
      </w:r>
      <w:r>
        <w:rPr>
          <w:rFonts w:ascii="楷体_GB2312" w:eastAsia="楷体_GB2312" w:hAnsi="仿宋" w:cs="仿宋_GB2312" w:hint="eastAsia"/>
          <w:color w:val="000000"/>
          <w:sz w:val="30"/>
          <w:szCs w:val="30"/>
        </w:rPr>
        <w:t>-</w:t>
      </w:r>
      <w:r w:rsidRPr="00971ADF">
        <w:rPr>
          <w:rFonts w:ascii="楷体_GB2312" w:eastAsia="楷体_GB2312" w:hAnsi="仿宋" w:cs="仿宋_GB2312"/>
          <w:color w:val="000000"/>
          <w:sz w:val="30"/>
          <w:szCs w:val="30"/>
        </w:rPr>
        <w:t>8月</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各项赛事获奖名单，统一在上海教育网站语言文字专栏（http://edu.sh.gov.cn/yywz/）进行公示。</w:t>
      </w:r>
    </w:p>
    <w:p w:rsidR="00553FB6" w:rsidRPr="00971ADF" w:rsidRDefault="00553FB6" w:rsidP="004242FB">
      <w:pPr>
        <w:adjustRightInd w:val="0"/>
        <w:snapToGrid w:val="0"/>
        <w:spacing w:line="540" w:lineRule="exact"/>
        <w:ind w:firstLineChars="200" w:firstLine="600"/>
        <w:rPr>
          <w:color w:val="000000"/>
        </w:rPr>
      </w:pPr>
      <w:r w:rsidRPr="00971ADF">
        <w:rPr>
          <w:rFonts w:ascii="楷体_GB2312" w:eastAsia="楷体_GB2312" w:hAnsi="仿宋" w:cs="仿宋_GB2312"/>
          <w:color w:val="000000"/>
          <w:sz w:val="30"/>
          <w:szCs w:val="30"/>
        </w:rPr>
        <w:t>（五）作品上报：</w:t>
      </w:r>
      <w:r w:rsidR="00CD5B29">
        <w:rPr>
          <w:rFonts w:ascii="楷体_GB2312" w:eastAsia="楷体_GB2312" w:hAnsi="仿宋" w:cs="仿宋_GB2312"/>
          <w:color w:val="000000"/>
          <w:sz w:val="30"/>
          <w:szCs w:val="30"/>
        </w:rPr>
        <w:t>202</w:t>
      </w:r>
      <w:r w:rsidR="00CD5B29">
        <w:rPr>
          <w:rFonts w:ascii="楷体_GB2312" w:eastAsia="楷体_GB2312" w:hAnsi="仿宋" w:cs="仿宋_GB2312" w:hint="eastAsia"/>
          <w:color w:val="000000"/>
          <w:sz w:val="30"/>
          <w:szCs w:val="30"/>
        </w:rPr>
        <w:t>1</w:t>
      </w:r>
      <w:r w:rsidRPr="00971ADF">
        <w:rPr>
          <w:rFonts w:ascii="楷体_GB2312" w:eastAsia="楷体_GB2312" w:hAnsi="仿宋" w:cs="仿宋_GB2312"/>
          <w:color w:val="000000"/>
          <w:sz w:val="30"/>
          <w:szCs w:val="30"/>
        </w:rPr>
        <w:t>年8月</w:t>
      </w:r>
    </w:p>
    <w:p w:rsidR="00553FB6" w:rsidRPr="00971ADF" w:rsidRDefault="00553FB6" w:rsidP="004242FB">
      <w:pPr>
        <w:adjustRightInd w:val="0"/>
        <w:snapToGrid w:val="0"/>
        <w:spacing w:line="540" w:lineRule="exact"/>
        <w:ind w:firstLineChars="200" w:firstLine="600"/>
        <w:rPr>
          <w:color w:val="000000"/>
        </w:rPr>
      </w:pPr>
      <w:r w:rsidRPr="00971ADF">
        <w:rPr>
          <w:rFonts w:ascii="仿宋_GB2312" w:eastAsia="仿宋_GB2312" w:hAnsi="仿宋" w:cs="仿宋_GB2312"/>
          <w:color w:val="000000"/>
          <w:sz w:val="30"/>
          <w:szCs w:val="30"/>
        </w:rPr>
        <w:t>公示结束后，</w:t>
      </w:r>
      <w:r w:rsidRPr="00971ADF">
        <w:rPr>
          <w:rFonts w:ascii="仿宋_GB2312" w:eastAsia="仿宋_GB2312" w:hAnsi="仿宋" w:cs="仿宋_GB2312" w:hint="eastAsia"/>
          <w:color w:val="000000"/>
          <w:sz w:val="30"/>
          <w:szCs w:val="30"/>
        </w:rPr>
        <w:t>由上海赛区组委会</w:t>
      </w:r>
      <w:r w:rsidRPr="00971ADF">
        <w:rPr>
          <w:rFonts w:ascii="仿宋_GB2312" w:eastAsia="仿宋_GB2312" w:hAnsi="仿宋" w:cs="仿宋_GB2312"/>
          <w:color w:val="000000"/>
          <w:sz w:val="30"/>
          <w:szCs w:val="30"/>
        </w:rPr>
        <w:t>在各项赛事市级获奖作品中择优</w:t>
      </w:r>
      <w:r w:rsidRPr="00971ADF">
        <w:rPr>
          <w:rFonts w:ascii="仿宋_GB2312" w:eastAsia="仿宋_GB2312" w:hAnsi="仿宋" w:cs="仿宋_GB2312" w:hint="eastAsia"/>
          <w:color w:val="000000"/>
          <w:sz w:val="30"/>
          <w:szCs w:val="30"/>
        </w:rPr>
        <w:t>推荐</w:t>
      </w:r>
      <w:r w:rsidRPr="00971ADF">
        <w:rPr>
          <w:rFonts w:ascii="仿宋_GB2312" w:eastAsia="仿宋_GB2312" w:hAnsi="仿宋" w:cs="仿宋_GB2312"/>
          <w:color w:val="000000"/>
          <w:sz w:val="30"/>
          <w:szCs w:val="30"/>
        </w:rPr>
        <w:t>报送</w:t>
      </w:r>
      <w:r w:rsidRPr="00971ADF">
        <w:rPr>
          <w:rFonts w:ascii="仿宋_GB2312" w:eastAsia="仿宋_GB2312" w:hAnsi="仿宋" w:cs="仿宋_GB2312" w:hint="eastAsia"/>
          <w:color w:val="000000"/>
          <w:sz w:val="30"/>
          <w:szCs w:val="30"/>
        </w:rPr>
        <w:t>中华经典诵写讲大赛组委会办公室</w:t>
      </w:r>
      <w:r w:rsidRPr="00971ADF">
        <w:rPr>
          <w:rFonts w:ascii="仿宋_GB2312" w:eastAsia="仿宋_GB2312" w:hAnsi="仿宋" w:cs="仿宋_GB2312"/>
          <w:color w:val="000000"/>
          <w:sz w:val="30"/>
          <w:szCs w:val="30"/>
        </w:rPr>
        <w:t>。</w:t>
      </w:r>
    </w:p>
    <w:p w:rsidR="00553FB6" w:rsidRPr="00971ADF" w:rsidRDefault="00553FB6" w:rsidP="004242FB">
      <w:pPr>
        <w:adjustRightInd w:val="0"/>
        <w:snapToGrid w:val="0"/>
        <w:spacing w:line="540" w:lineRule="exact"/>
        <w:ind w:firstLineChars="200" w:firstLine="600"/>
        <w:rPr>
          <w:color w:val="000000"/>
        </w:rPr>
      </w:pPr>
      <w:r w:rsidRPr="00971ADF">
        <w:rPr>
          <w:rFonts w:ascii="黑体" w:eastAsia="黑体" w:hAnsi="黑体" w:cs="仿宋_GB2312"/>
          <w:color w:val="000000"/>
          <w:sz w:val="30"/>
          <w:szCs w:val="30"/>
        </w:rPr>
        <w:lastRenderedPageBreak/>
        <w:t>七、奖项设置</w:t>
      </w:r>
    </w:p>
    <w:p w:rsidR="00553FB6" w:rsidRPr="00971ADF" w:rsidRDefault="00553FB6" w:rsidP="004242FB">
      <w:pPr>
        <w:adjustRightInd w:val="0"/>
        <w:snapToGrid w:val="0"/>
        <w:spacing w:line="540" w:lineRule="exact"/>
        <w:ind w:firstLineChars="200" w:firstLine="600"/>
        <w:rPr>
          <w:color w:val="000000"/>
        </w:rPr>
      </w:pPr>
      <w:r w:rsidRPr="00971ADF">
        <w:rPr>
          <w:rFonts w:ascii="仿宋_GB2312" w:eastAsia="仿宋_GB2312" w:hAnsi="仿宋" w:cs="仿宋_GB2312"/>
          <w:color w:val="000000"/>
          <w:sz w:val="30"/>
          <w:szCs w:val="30"/>
        </w:rPr>
        <w:t>各项赛事根据方案设置一、二、三等奖</w:t>
      </w:r>
      <w:r w:rsidRPr="00971ADF">
        <w:rPr>
          <w:rFonts w:ascii="仿宋_GB2312" w:eastAsia="仿宋_GB2312" w:hAnsi="仿宋" w:cs="仿宋_GB2312" w:hint="eastAsia"/>
          <w:color w:val="000000"/>
          <w:sz w:val="30"/>
          <w:szCs w:val="30"/>
        </w:rPr>
        <w:t>和</w:t>
      </w:r>
      <w:r w:rsidRPr="00971ADF">
        <w:rPr>
          <w:rFonts w:ascii="仿宋_GB2312" w:eastAsia="仿宋_GB2312" w:hAnsi="仿宋" w:cs="仿宋_GB2312"/>
          <w:color w:val="000000"/>
          <w:sz w:val="30"/>
          <w:szCs w:val="30"/>
        </w:rPr>
        <w:t>优秀奖</w:t>
      </w:r>
      <w:r w:rsidRPr="00971ADF">
        <w:rPr>
          <w:rFonts w:ascii="仿宋_GB2312" w:eastAsia="仿宋_GB2312" w:hAnsi="仿宋" w:cs="仿宋_GB2312" w:hint="eastAsia"/>
          <w:color w:val="000000"/>
          <w:sz w:val="30"/>
          <w:szCs w:val="30"/>
        </w:rPr>
        <w:t>若干，同时设优秀</w:t>
      </w:r>
      <w:r w:rsidRPr="00971ADF">
        <w:rPr>
          <w:rFonts w:ascii="仿宋_GB2312" w:eastAsia="仿宋_GB2312" w:hAnsi="仿宋" w:cs="仿宋_GB2312"/>
          <w:color w:val="000000"/>
          <w:sz w:val="30"/>
          <w:szCs w:val="30"/>
        </w:rPr>
        <w:t>指导奖若干。</w:t>
      </w:r>
      <w:r w:rsidRPr="00971ADF">
        <w:rPr>
          <w:rFonts w:ascii="仿宋_GB2312" w:eastAsia="仿宋_GB2312" w:hAnsi="仿宋" w:cs="仿宋_GB2312" w:hint="eastAsia"/>
          <w:color w:val="000000"/>
          <w:sz w:val="30"/>
          <w:szCs w:val="30"/>
        </w:rPr>
        <w:t>组委会</w:t>
      </w:r>
      <w:r w:rsidRPr="00971ADF">
        <w:rPr>
          <w:rFonts w:ascii="仿宋_GB2312" w:eastAsia="仿宋_GB2312" w:hAnsi="仿宋" w:cs="仿宋_GB2312"/>
          <w:color w:val="000000"/>
          <w:sz w:val="30"/>
          <w:szCs w:val="30"/>
        </w:rPr>
        <w:t>综合各项赛事组织工作</w:t>
      </w:r>
      <w:r w:rsidRPr="00971ADF">
        <w:rPr>
          <w:rFonts w:ascii="仿宋_GB2312" w:eastAsia="仿宋_GB2312" w:hAnsi="仿宋" w:cs="仿宋_GB2312" w:hint="eastAsia"/>
          <w:color w:val="000000"/>
          <w:sz w:val="30"/>
          <w:szCs w:val="30"/>
        </w:rPr>
        <w:t>情况</w:t>
      </w:r>
      <w:r w:rsidRPr="00971ADF">
        <w:rPr>
          <w:rFonts w:ascii="仿宋_GB2312" w:eastAsia="仿宋_GB2312" w:hAnsi="仿宋" w:cs="仿宋_GB2312"/>
          <w:color w:val="000000"/>
          <w:sz w:val="30"/>
          <w:szCs w:val="30"/>
        </w:rPr>
        <w:t>，设优秀组织奖若干。各奖项证书由大赛组委会统一颁发。经典诵读大赛、诗词讲解大赛等第奖数量，不超过入围市级评审作品总数的50%。汉字书写大赛</w:t>
      </w:r>
      <w:r w:rsidRPr="00971ADF">
        <w:rPr>
          <w:rFonts w:ascii="仿宋_GB2312" w:eastAsia="仿宋_GB2312" w:hAnsi="仿宋" w:cs="仿宋_GB2312" w:hint="eastAsia"/>
          <w:color w:val="000000"/>
          <w:sz w:val="30"/>
          <w:szCs w:val="30"/>
        </w:rPr>
        <w:t>、</w:t>
      </w:r>
      <w:r w:rsidRPr="00971ADF">
        <w:rPr>
          <w:rFonts w:ascii="仿宋_GB2312" w:eastAsia="仿宋_GB2312" w:hAnsi="仿宋" w:cs="仿宋_GB2312"/>
          <w:color w:val="000000"/>
          <w:sz w:val="30"/>
          <w:szCs w:val="30"/>
        </w:rPr>
        <w:t>师生篆刻大赛等第奖数量，</w:t>
      </w:r>
      <w:r w:rsidRPr="00971ADF">
        <w:rPr>
          <w:rFonts w:ascii="仿宋_GB2312" w:eastAsia="仿宋_GB2312" w:hAnsi="仿宋" w:cs="仿宋_GB2312" w:hint="eastAsia"/>
          <w:color w:val="000000"/>
          <w:sz w:val="30"/>
          <w:szCs w:val="30"/>
        </w:rPr>
        <w:t>分别</w:t>
      </w:r>
      <w:r w:rsidRPr="00971ADF">
        <w:rPr>
          <w:rFonts w:ascii="仿宋_GB2312" w:eastAsia="仿宋_GB2312" w:hAnsi="仿宋" w:cs="仿宋_GB2312"/>
          <w:color w:val="000000"/>
          <w:sz w:val="30"/>
          <w:szCs w:val="30"/>
        </w:rPr>
        <w:t>不超过参赛作品总数的</w:t>
      </w:r>
      <w:r w:rsidRPr="00971ADF">
        <w:rPr>
          <w:rFonts w:ascii="仿宋_GB2312" w:eastAsia="仿宋_GB2312" w:hAnsi="仿宋" w:cs="仿宋_GB2312" w:hint="eastAsia"/>
          <w:color w:val="000000"/>
          <w:sz w:val="30"/>
          <w:szCs w:val="30"/>
        </w:rPr>
        <w:t>20</w:t>
      </w:r>
      <w:r w:rsidRPr="00971ADF">
        <w:rPr>
          <w:rFonts w:ascii="仿宋_GB2312" w:eastAsia="仿宋_GB2312" w:hAnsi="仿宋" w:cs="仿宋_GB2312"/>
          <w:color w:val="000000"/>
          <w:sz w:val="30"/>
          <w:szCs w:val="30"/>
        </w:rPr>
        <w:t>%</w:t>
      </w:r>
      <w:r w:rsidRPr="00971ADF">
        <w:rPr>
          <w:rFonts w:ascii="仿宋_GB2312" w:eastAsia="仿宋_GB2312" w:hAnsi="仿宋" w:cs="仿宋_GB2312" w:hint="eastAsia"/>
          <w:color w:val="000000"/>
          <w:sz w:val="30"/>
          <w:szCs w:val="30"/>
        </w:rPr>
        <w:t>。</w:t>
      </w:r>
    </w:p>
    <w:p w:rsidR="00553FB6" w:rsidRPr="00971ADF" w:rsidRDefault="00553FB6" w:rsidP="004242FB">
      <w:pPr>
        <w:adjustRightInd w:val="0"/>
        <w:snapToGrid w:val="0"/>
        <w:spacing w:line="540" w:lineRule="exact"/>
        <w:ind w:firstLineChars="200" w:firstLine="600"/>
        <w:rPr>
          <w:color w:val="000000"/>
        </w:rPr>
      </w:pPr>
      <w:r w:rsidRPr="00971ADF">
        <w:rPr>
          <w:rFonts w:ascii="黑体" w:eastAsia="黑体" w:hAnsi="黑体" w:cs="仿宋_GB2312"/>
          <w:color w:val="000000"/>
          <w:sz w:val="30"/>
          <w:szCs w:val="30"/>
        </w:rPr>
        <w:t>八、具体要求</w:t>
      </w:r>
    </w:p>
    <w:p w:rsidR="00553FB6" w:rsidRPr="00971ADF" w:rsidRDefault="00553FB6" w:rsidP="004242FB">
      <w:pPr>
        <w:adjustRightInd w:val="0"/>
        <w:snapToGrid w:val="0"/>
        <w:spacing w:line="540" w:lineRule="exact"/>
        <w:ind w:firstLineChars="200" w:firstLine="600"/>
        <w:rPr>
          <w:color w:val="000000"/>
        </w:rPr>
      </w:pPr>
      <w:r w:rsidRPr="00971ADF">
        <w:rPr>
          <w:rFonts w:ascii="仿宋_GB2312" w:eastAsia="仿宋_GB2312" w:hAnsi="仿宋" w:cs="仿宋_GB2312"/>
          <w:color w:val="000000"/>
          <w:sz w:val="30"/>
          <w:szCs w:val="30"/>
        </w:rPr>
        <w:t>（一）各区语委、各高校、市语委各成员单位要</w:t>
      </w:r>
      <w:r w:rsidRPr="00971ADF">
        <w:rPr>
          <w:rFonts w:ascii="仿宋_GB2312" w:eastAsia="仿宋_GB2312" w:hAnsi="仿宋"/>
          <w:color w:val="000000"/>
          <w:sz w:val="30"/>
          <w:szCs w:val="30"/>
        </w:rPr>
        <w:t>深刻认识开展此项赛事的重要意义，结合实际，广泛发动、大力宣传、周密组织，提高赛事知晓率，保障赛事工作有序开展，使广大市民、特别是青少年学生通过比赛增强对中华优秀文化和祖国语言文字的热爱，</w:t>
      </w:r>
      <w:r>
        <w:rPr>
          <w:rFonts w:ascii="仿宋_GB2312" w:eastAsia="仿宋_GB2312" w:hAnsi="仿宋" w:hint="eastAsia"/>
          <w:color w:val="000000"/>
          <w:sz w:val="30"/>
          <w:szCs w:val="30"/>
        </w:rPr>
        <w:t>增强</w:t>
      </w:r>
      <w:r w:rsidRPr="00971ADF">
        <w:rPr>
          <w:rFonts w:ascii="仿宋_GB2312" w:eastAsia="仿宋_GB2312" w:hAnsi="仿宋"/>
          <w:color w:val="000000"/>
          <w:sz w:val="30"/>
          <w:szCs w:val="30"/>
        </w:rPr>
        <w:t>民族自豪感和文化自信心，进一步提升语言文字应用能力和文化素养。</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（二）为保证各项赛事有序、有质量</w:t>
      </w:r>
      <w:r>
        <w:rPr>
          <w:rFonts w:ascii="仿宋_GB2312" w:eastAsia="仿宋_GB2312" w:hAnsi="仿宋" w:cs="仿宋_GB2312" w:hint="eastAsia"/>
          <w:color w:val="000000"/>
          <w:sz w:val="30"/>
          <w:szCs w:val="30"/>
        </w:rPr>
        <w:t>地</w:t>
      </w:r>
      <w:r w:rsidRPr="00971ADF">
        <w:rPr>
          <w:rFonts w:ascii="仿宋_GB2312" w:eastAsia="仿宋_GB2312" w:hAnsi="仿宋" w:cs="仿宋_GB2312"/>
          <w:color w:val="000000"/>
          <w:sz w:val="30"/>
          <w:szCs w:val="30"/>
        </w:rPr>
        <w:t>开展，上海市语言文字水平测试中心、上海教育报刊总社要从高校、中小学、广播电视媒体、相关协会等单位或机构</w:t>
      </w:r>
      <w:r>
        <w:rPr>
          <w:rFonts w:ascii="仿宋_GB2312" w:eastAsia="仿宋_GB2312" w:hAnsi="仿宋" w:cs="仿宋_GB2312" w:hint="eastAsia"/>
          <w:color w:val="000000"/>
          <w:sz w:val="30"/>
          <w:szCs w:val="30"/>
        </w:rPr>
        <w:t>中</w:t>
      </w:r>
      <w:r w:rsidRPr="00971ADF">
        <w:rPr>
          <w:rFonts w:ascii="仿宋_GB2312" w:eastAsia="仿宋_GB2312" w:hAnsi="仿宋" w:cs="仿宋_GB2312"/>
          <w:color w:val="000000"/>
          <w:sz w:val="30"/>
          <w:szCs w:val="30"/>
        </w:rPr>
        <w:t>遴选诵读、讲解、书法、篆刻等领域的专家，组建市级评审专家队伍，并报送组委会办公室审核。</w:t>
      </w:r>
    </w:p>
    <w:p w:rsidR="00553FB6" w:rsidRPr="00971ADF" w:rsidRDefault="00553FB6" w:rsidP="004242FB">
      <w:pPr>
        <w:adjustRightInd w:val="0"/>
        <w:snapToGrid w:val="0"/>
        <w:spacing w:line="540" w:lineRule="exact"/>
        <w:ind w:firstLineChars="200" w:firstLine="600"/>
        <w:rPr>
          <w:color w:val="000000"/>
        </w:rPr>
      </w:pPr>
      <w:r w:rsidRPr="00971ADF">
        <w:rPr>
          <w:rFonts w:ascii="黑体" w:eastAsia="黑体" w:hAnsi="黑体" w:cs="仿宋_GB2312"/>
          <w:color w:val="000000"/>
          <w:sz w:val="30"/>
          <w:szCs w:val="30"/>
        </w:rPr>
        <w:t>九、其他事项</w:t>
      </w:r>
    </w:p>
    <w:p w:rsidR="00553FB6" w:rsidRPr="00971ADF" w:rsidRDefault="00553FB6" w:rsidP="004242FB">
      <w:pPr>
        <w:adjustRightInd w:val="0"/>
        <w:snapToGrid w:val="0"/>
        <w:spacing w:line="540" w:lineRule="exact"/>
        <w:ind w:firstLineChars="200" w:firstLine="600"/>
        <w:rPr>
          <w:color w:val="000000"/>
        </w:rPr>
      </w:pPr>
      <w:r w:rsidRPr="00971ADF">
        <w:rPr>
          <w:rFonts w:ascii="仿宋_GB2312" w:eastAsia="仿宋_GB2312" w:hAnsi="仿宋" w:cs="仿宋_GB2312"/>
          <w:color w:val="000000"/>
          <w:sz w:val="30"/>
          <w:szCs w:val="30"/>
        </w:rPr>
        <w:t>（一）各项赛事坚持公益性原则，各相关单位和组织机构不得以任何名义向参赛人员收取费用。</w:t>
      </w:r>
    </w:p>
    <w:p w:rsidR="00553FB6" w:rsidRPr="00971ADF" w:rsidRDefault="00553FB6" w:rsidP="004242FB">
      <w:pPr>
        <w:adjustRightInd w:val="0"/>
        <w:snapToGrid w:val="0"/>
        <w:spacing w:line="540" w:lineRule="exact"/>
        <w:ind w:firstLineChars="200" w:firstLine="600"/>
        <w:rPr>
          <w:rFonts w:ascii="仿宋_GB2312" w:eastAsia="仿宋_GB2312" w:hAnsi="仿宋" w:cs="仿宋_GB2312"/>
          <w:color w:val="000000"/>
          <w:sz w:val="30"/>
          <w:szCs w:val="30"/>
        </w:rPr>
      </w:pPr>
      <w:r w:rsidRPr="00971ADF">
        <w:rPr>
          <w:rFonts w:ascii="仿宋_GB2312" w:eastAsia="仿宋_GB2312" w:hAnsi="仿宋" w:cs="仿宋_GB2312"/>
          <w:color w:val="000000"/>
          <w:sz w:val="30"/>
          <w:szCs w:val="30"/>
        </w:rPr>
        <w:t>（二）组委会享有对参赛作品展示、出版、汇编、发行及网络传播等权利，参赛者享有署名权。</w:t>
      </w:r>
    </w:p>
    <w:p w:rsidR="00553FB6" w:rsidRPr="00971ADF" w:rsidRDefault="00553FB6" w:rsidP="004242FB">
      <w:pPr>
        <w:adjustRightInd w:val="0"/>
        <w:snapToGrid w:val="0"/>
        <w:spacing w:line="540" w:lineRule="exact"/>
        <w:ind w:firstLineChars="200" w:firstLine="600"/>
        <w:rPr>
          <w:color w:val="000000"/>
        </w:rPr>
      </w:pPr>
      <w:r w:rsidRPr="00971ADF">
        <w:rPr>
          <w:rFonts w:ascii="仿宋_GB2312" w:eastAsia="仿宋_GB2312" w:hAnsi="仿宋" w:cs="仿宋_GB2312" w:hint="eastAsia"/>
          <w:color w:val="000000"/>
          <w:sz w:val="30"/>
          <w:szCs w:val="30"/>
        </w:rPr>
        <w:t>（三）</w:t>
      </w:r>
      <w:r w:rsidRPr="00971ADF">
        <w:rPr>
          <w:rFonts w:ascii="仿宋_GB2312" w:eastAsia="仿宋_GB2312" w:hAnsi="仿宋"/>
          <w:color w:val="000000"/>
          <w:sz w:val="30"/>
          <w:szCs w:val="30"/>
        </w:rPr>
        <w:t>组委会办公室联系地址：上海市大沽路100号3003</w:t>
      </w:r>
      <w:r w:rsidRPr="00971ADF">
        <w:rPr>
          <w:rFonts w:ascii="仿宋_GB2312" w:eastAsia="仿宋_GB2312" w:hAnsi="仿宋"/>
          <w:color w:val="000000"/>
          <w:sz w:val="30"/>
          <w:szCs w:val="30"/>
        </w:rPr>
        <w:lastRenderedPageBreak/>
        <w:t>室，邮编，200003。联系人：马晓华，</w:t>
      </w:r>
      <w:r>
        <w:rPr>
          <w:rFonts w:ascii="仿宋_GB2312" w:eastAsia="仿宋_GB2312" w:hAnsi="仿宋" w:hint="eastAsia"/>
          <w:color w:val="000000"/>
          <w:sz w:val="30"/>
          <w:szCs w:val="30"/>
        </w:rPr>
        <w:t>联系</w:t>
      </w:r>
      <w:r w:rsidRPr="00971ADF">
        <w:rPr>
          <w:rFonts w:ascii="仿宋_GB2312" w:eastAsia="仿宋_GB2312" w:hAnsi="仿宋"/>
          <w:color w:val="000000"/>
          <w:sz w:val="30"/>
          <w:szCs w:val="30"/>
        </w:rPr>
        <w:t>电话：23116785。</w:t>
      </w:r>
      <w:r w:rsidRPr="00971ADF">
        <w:rPr>
          <w:rFonts w:ascii="仿宋_GB2312" w:eastAsia="仿宋_GB2312" w:hAnsi="仿宋" w:hint="eastAsia"/>
          <w:color w:val="000000"/>
          <w:sz w:val="30"/>
          <w:szCs w:val="30"/>
        </w:rPr>
        <w:t>各项分赛事联系方式见</w:t>
      </w:r>
      <w:r w:rsidRPr="00971ADF">
        <w:rPr>
          <w:rFonts w:ascii="仿宋_GB2312" w:eastAsia="仿宋_GB2312" w:hAnsi="仿宋"/>
          <w:color w:val="000000"/>
          <w:sz w:val="30"/>
          <w:szCs w:val="30"/>
        </w:rPr>
        <w:t>相应比赛方案</w:t>
      </w:r>
      <w:r w:rsidRPr="00971ADF">
        <w:rPr>
          <w:rFonts w:ascii="仿宋_GB2312" w:eastAsia="仿宋_GB2312" w:hAnsi="仿宋" w:hint="eastAsia"/>
          <w:color w:val="000000"/>
          <w:sz w:val="30"/>
          <w:szCs w:val="30"/>
        </w:rPr>
        <w:t>。</w:t>
      </w:r>
    </w:p>
    <w:p w:rsidR="00553FB6" w:rsidRPr="00971ADF" w:rsidRDefault="00553FB6" w:rsidP="004242FB">
      <w:pPr>
        <w:snapToGrid w:val="0"/>
        <w:spacing w:line="540" w:lineRule="exact"/>
        <w:ind w:leftChars="1" w:left="2" w:firstLineChars="200" w:firstLine="600"/>
        <w:rPr>
          <w:color w:val="000000"/>
        </w:rPr>
      </w:pPr>
      <w:r w:rsidRPr="00971ADF">
        <w:rPr>
          <w:rFonts w:ascii="仿宋_GB2312" w:eastAsia="仿宋_GB2312" w:hAnsi="仿宋" w:cs="仿宋_GB2312"/>
          <w:color w:val="000000"/>
          <w:sz w:val="30"/>
          <w:szCs w:val="30"/>
        </w:rPr>
        <w:t>（</w:t>
      </w:r>
      <w:r w:rsidRPr="00971ADF">
        <w:rPr>
          <w:rFonts w:ascii="仿宋_GB2312" w:eastAsia="仿宋_GB2312" w:hAnsi="仿宋" w:cs="仿宋_GB2312" w:hint="eastAsia"/>
          <w:color w:val="000000"/>
          <w:sz w:val="30"/>
          <w:szCs w:val="30"/>
        </w:rPr>
        <w:t>四</w:t>
      </w:r>
      <w:r w:rsidRPr="00971ADF">
        <w:rPr>
          <w:rFonts w:ascii="仿宋_GB2312" w:eastAsia="仿宋_GB2312" w:hAnsi="仿宋" w:cs="仿宋_GB2312"/>
          <w:color w:val="000000"/>
          <w:sz w:val="30"/>
          <w:szCs w:val="30"/>
        </w:rPr>
        <w:t>）本届赛事相关信息可在上海教育网站语言文字专</w:t>
      </w:r>
      <w:r w:rsidRPr="00971ADF">
        <w:rPr>
          <w:rFonts w:ascii="仿宋_GB2312" w:eastAsia="仿宋_GB2312" w:hAnsi="仿宋"/>
          <w:color w:val="000000"/>
          <w:sz w:val="30"/>
          <w:szCs w:val="30"/>
        </w:rPr>
        <w:t>栏</w:t>
      </w:r>
      <w:r w:rsidRPr="00971ADF">
        <w:rPr>
          <w:rFonts w:ascii="仿宋_GB2312" w:eastAsia="仿宋_GB2312" w:hAnsi="仿宋" w:cs="仿宋_GB2312"/>
          <w:color w:val="000000"/>
          <w:sz w:val="30"/>
          <w:szCs w:val="30"/>
        </w:rPr>
        <w:t>（http://edu.sh.gov.cn/yywz/）查询。本通知附件和相关表格资料可在上海教育网站语言文字专栏的</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通知公告</w:t>
      </w:r>
      <w:r w:rsidRPr="00971ADF">
        <w:rPr>
          <w:rFonts w:ascii="仿宋_GB2312" w:eastAsia="仿宋_GB2312" w:hAnsi="仿宋" w:cs="仿宋_GB2312"/>
          <w:color w:val="000000"/>
          <w:sz w:val="30"/>
          <w:szCs w:val="30"/>
        </w:rPr>
        <w:t>”</w:t>
      </w:r>
      <w:r w:rsidRPr="00971ADF">
        <w:rPr>
          <w:rFonts w:ascii="仿宋_GB2312" w:eastAsia="仿宋_GB2312" w:hAnsi="仿宋" w:cs="仿宋_GB2312"/>
          <w:color w:val="000000"/>
          <w:sz w:val="30"/>
          <w:szCs w:val="30"/>
        </w:rPr>
        <w:t>栏目中下载。</w:t>
      </w:r>
    </w:p>
    <w:p w:rsidR="00553FB6" w:rsidRPr="00971ADF" w:rsidRDefault="00553FB6" w:rsidP="004242FB">
      <w:pPr>
        <w:snapToGrid w:val="0"/>
        <w:spacing w:line="540" w:lineRule="exact"/>
        <w:ind w:leftChars="1" w:left="2" w:firstLineChars="200" w:firstLine="420"/>
        <w:rPr>
          <w:color w:val="000000"/>
        </w:rPr>
      </w:pPr>
    </w:p>
    <w:p w:rsidR="00553FB6" w:rsidRPr="00971ADF" w:rsidRDefault="00553FB6" w:rsidP="004242FB">
      <w:pPr>
        <w:spacing w:line="540" w:lineRule="exact"/>
        <w:ind w:leftChars="280" w:left="1610" w:hangingChars="350" w:hanging="1022"/>
        <w:rPr>
          <w:rFonts w:ascii="仿宋_GB2312" w:eastAsia="仿宋_GB2312" w:hAnsi="仿宋"/>
          <w:color w:val="000000"/>
          <w:sz w:val="30"/>
          <w:szCs w:val="30"/>
        </w:rPr>
      </w:pPr>
      <w:r w:rsidRPr="00971ADF">
        <w:rPr>
          <w:rFonts w:ascii="仿宋_GB2312" w:eastAsia="仿宋_GB2312" w:hAnsi="仿宋" w:cs="仿宋_GB2312"/>
          <w:color w:val="000000"/>
          <w:spacing w:val="-4"/>
          <w:sz w:val="30"/>
          <w:szCs w:val="30"/>
        </w:rPr>
        <w:t>附件：1</w:t>
      </w:r>
      <w:r w:rsidRPr="00971ADF">
        <w:rPr>
          <w:rFonts w:ascii="仿宋_GB2312" w:eastAsia="仿宋_GB2312" w:hAnsi="仿宋" w:cs="仿宋_GB2312"/>
          <w:color w:val="000000"/>
          <w:sz w:val="30"/>
          <w:szCs w:val="30"/>
        </w:rPr>
        <w:t>.</w:t>
      </w:r>
      <w:r w:rsidRPr="004242FB">
        <w:rPr>
          <w:rFonts w:ascii="仿宋_GB2312" w:eastAsia="仿宋_GB2312" w:hAnsi="仿宋"/>
          <w:color w:val="000000"/>
          <w:sz w:val="30"/>
          <w:szCs w:val="30"/>
        </w:rPr>
        <w:t>教育部办公厅关于举办第三届中华经典诵写讲大赛的通知</w:t>
      </w:r>
      <w:r w:rsidR="004D1684" w:rsidRPr="004242FB">
        <w:rPr>
          <w:rFonts w:ascii="仿宋_GB2312" w:eastAsia="仿宋_GB2312" w:hAnsi="仿宋" w:hint="eastAsia"/>
          <w:color w:val="000000"/>
          <w:sz w:val="30"/>
          <w:szCs w:val="30"/>
        </w:rPr>
        <w:t>（请至</w:t>
      </w:r>
      <w:r w:rsidR="004242FB" w:rsidRPr="004242FB">
        <w:rPr>
          <w:rFonts w:ascii="仿宋_GB2312" w:eastAsia="仿宋_GB2312" w:hAnsi="仿宋" w:hint="eastAsia"/>
          <w:color w:val="000000"/>
          <w:sz w:val="30"/>
          <w:szCs w:val="30"/>
        </w:rPr>
        <w:t>教育部</w:t>
      </w:r>
      <w:r w:rsidR="00BF6272">
        <w:rPr>
          <w:rFonts w:ascii="仿宋_GB2312" w:eastAsia="仿宋_GB2312" w:hAnsi="仿宋" w:hint="eastAsia"/>
          <w:color w:val="000000"/>
          <w:sz w:val="30"/>
          <w:szCs w:val="30"/>
        </w:rPr>
        <w:t>网站下载，网址：</w:t>
      </w:r>
      <w:r w:rsidR="004242FB">
        <w:rPr>
          <w:rFonts w:ascii="仿宋_GB2312" w:eastAsia="仿宋_GB2312" w:hAnsi="仿宋" w:hint="eastAsia"/>
          <w:color w:val="000000"/>
          <w:sz w:val="30"/>
          <w:szCs w:val="30"/>
        </w:rPr>
        <w:t xml:space="preserve">  </w:t>
      </w:r>
      <w:r w:rsidR="004D1684" w:rsidRPr="004242FB">
        <w:rPr>
          <w:rFonts w:ascii="仿宋_GB2312" w:eastAsia="仿宋_GB2312" w:hAnsi="仿宋" w:hint="eastAsia"/>
          <w:color w:val="000000"/>
          <w:sz w:val="30"/>
          <w:szCs w:val="30"/>
        </w:rPr>
        <w:t>http://www.moe.gov.cn/srcsite/A18/s3137/202103/t20210331_523643.html）</w:t>
      </w:r>
    </w:p>
    <w:p w:rsidR="00553FB6" w:rsidRPr="00971ADF" w:rsidRDefault="00553FB6" w:rsidP="004242FB">
      <w:pPr>
        <w:spacing w:line="540" w:lineRule="exact"/>
        <w:ind w:leftChars="706" w:left="1629" w:hangingChars="50" w:hanging="146"/>
        <w:rPr>
          <w:rFonts w:ascii="仿宋_GB2312" w:eastAsia="仿宋_GB2312" w:hAnsi="仿宋" w:cs="仿宋_GB2312"/>
          <w:color w:val="000000"/>
          <w:spacing w:val="-4"/>
          <w:sz w:val="30"/>
          <w:szCs w:val="30"/>
        </w:rPr>
      </w:pPr>
      <w:r w:rsidRPr="00971ADF">
        <w:rPr>
          <w:rFonts w:ascii="仿宋_GB2312" w:eastAsia="仿宋_GB2312" w:hAnsi="仿宋" w:cs="仿宋_GB2312"/>
          <w:color w:val="000000"/>
          <w:spacing w:val="-4"/>
          <w:sz w:val="30"/>
          <w:szCs w:val="30"/>
        </w:rPr>
        <w:t>2.</w:t>
      </w:r>
      <w:r w:rsidRPr="00971ADF">
        <w:rPr>
          <w:rFonts w:ascii="仿宋_GB2312" w:eastAsia="仿宋_GB2312" w:hAnsi="仿宋" w:cs="仿宋_GB2312"/>
          <w:color w:val="000000"/>
          <w:spacing w:val="-4"/>
          <w:sz w:val="30"/>
          <w:szCs w:val="30"/>
        </w:rPr>
        <w:t>“</w:t>
      </w:r>
      <w:r w:rsidRPr="00971ADF">
        <w:rPr>
          <w:rFonts w:ascii="仿宋_GB2312" w:eastAsia="仿宋_GB2312" w:hAnsi="仿宋" w:cs="仿宋_GB2312"/>
          <w:color w:val="000000"/>
          <w:spacing w:val="-4"/>
          <w:sz w:val="30"/>
          <w:szCs w:val="30"/>
        </w:rPr>
        <w:t>诵读中国</w:t>
      </w:r>
      <w:r w:rsidRPr="00971ADF">
        <w:rPr>
          <w:rFonts w:ascii="仿宋_GB2312" w:eastAsia="仿宋_GB2312" w:hAnsi="仿宋" w:cs="仿宋_GB2312"/>
          <w:color w:val="000000"/>
          <w:spacing w:val="-4"/>
          <w:sz w:val="30"/>
          <w:szCs w:val="30"/>
        </w:rPr>
        <w:t>”</w:t>
      </w:r>
      <w:r w:rsidRPr="00971ADF">
        <w:rPr>
          <w:rFonts w:ascii="仿宋_GB2312" w:eastAsia="仿宋_GB2312" w:hAnsi="仿宋" w:cs="仿宋_GB2312"/>
          <w:color w:val="000000"/>
          <w:spacing w:val="-4"/>
          <w:sz w:val="30"/>
          <w:szCs w:val="30"/>
        </w:rPr>
        <w:t>经典诵读大赛（上海赛区）比赛方案</w:t>
      </w:r>
    </w:p>
    <w:p w:rsidR="00553FB6" w:rsidRPr="00971ADF" w:rsidRDefault="00553FB6" w:rsidP="004242FB">
      <w:pPr>
        <w:spacing w:line="540" w:lineRule="exact"/>
        <w:ind w:firstLineChars="500" w:firstLine="1460"/>
        <w:rPr>
          <w:rFonts w:ascii="仿宋_GB2312" w:eastAsia="仿宋_GB2312" w:hAnsi="仿宋" w:cs="仿宋_GB2312"/>
          <w:color w:val="000000"/>
          <w:spacing w:val="-4"/>
          <w:sz w:val="30"/>
          <w:szCs w:val="30"/>
        </w:rPr>
      </w:pPr>
      <w:r w:rsidRPr="00971ADF">
        <w:rPr>
          <w:rFonts w:ascii="仿宋_GB2312" w:eastAsia="仿宋_GB2312" w:hAnsi="仿宋" w:cs="仿宋_GB2312"/>
          <w:color w:val="000000"/>
          <w:spacing w:val="-4"/>
          <w:sz w:val="30"/>
          <w:szCs w:val="30"/>
        </w:rPr>
        <w:t>3.</w:t>
      </w:r>
      <w:r w:rsidRPr="00971ADF">
        <w:rPr>
          <w:rFonts w:ascii="仿宋_GB2312" w:eastAsia="仿宋_GB2312" w:hAnsi="仿宋" w:cs="仿宋_GB2312"/>
          <w:color w:val="000000"/>
          <w:spacing w:val="-4"/>
          <w:sz w:val="30"/>
          <w:szCs w:val="30"/>
        </w:rPr>
        <w:t>“</w:t>
      </w:r>
      <w:r w:rsidRPr="00971ADF">
        <w:rPr>
          <w:rFonts w:ascii="仿宋_GB2312" w:eastAsia="仿宋_GB2312" w:hAnsi="仿宋" w:cs="仿宋_GB2312"/>
          <w:color w:val="000000"/>
          <w:spacing w:val="-4"/>
          <w:sz w:val="30"/>
          <w:szCs w:val="30"/>
        </w:rPr>
        <w:t>诗教中国</w:t>
      </w:r>
      <w:r w:rsidRPr="00971ADF">
        <w:rPr>
          <w:rFonts w:ascii="仿宋_GB2312" w:eastAsia="仿宋_GB2312" w:hAnsi="仿宋" w:cs="仿宋_GB2312"/>
          <w:color w:val="000000"/>
          <w:spacing w:val="-4"/>
          <w:sz w:val="30"/>
          <w:szCs w:val="30"/>
        </w:rPr>
        <w:t>”</w:t>
      </w:r>
      <w:r w:rsidRPr="00971ADF">
        <w:rPr>
          <w:rFonts w:ascii="仿宋_GB2312" w:eastAsia="仿宋_GB2312" w:hAnsi="仿宋" w:cs="仿宋_GB2312"/>
          <w:color w:val="000000"/>
          <w:spacing w:val="-4"/>
          <w:sz w:val="30"/>
          <w:szCs w:val="30"/>
        </w:rPr>
        <w:t>诗词讲解大赛（上海赛区）比赛方案</w:t>
      </w:r>
    </w:p>
    <w:p w:rsidR="00553FB6" w:rsidRPr="00971ADF" w:rsidRDefault="00553FB6" w:rsidP="004242FB">
      <w:pPr>
        <w:spacing w:line="540" w:lineRule="exact"/>
        <w:ind w:firstLineChars="500" w:firstLine="1460"/>
        <w:rPr>
          <w:rFonts w:ascii="仿宋_GB2312" w:eastAsia="仿宋_GB2312" w:hAnsi="仿宋" w:cs="仿宋_GB2312"/>
          <w:color w:val="000000"/>
          <w:spacing w:val="-4"/>
          <w:sz w:val="30"/>
          <w:szCs w:val="30"/>
        </w:rPr>
      </w:pPr>
      <w:r w:rsidRPr="00971ADF">
        <w:rPr>
          <w:rFonts w:ascii="仿宋_GB2312" w:eastAsia="仿宋_GB2312" w:hAnsi="仿宋" w:cs="仿宋_GB2312"/>
          <w:color w:val="000000"/>
          <w:spacing w:val="-4"/>
          <w:sz w:val="30"/>
          <w:szCs w:val="30"/>
        </w:rPr>
        <w:t>4.</w:t>
      </w:r>
      <w:r w:rsidRPr="00971ADF">
        <w:rPr>
          <w:rFonts w:ascii="仿宋_GB2312" w:eastAsia="仿宋_GB2312" w:hAnsi="仿宋" w:cs="仿宋_GB2312"/>
          <w:color w:val="000000"/>
          <w:spacing w:val="-4"/>
          <w:sz w:val="30"/>
          <w:szCs w:val="30"/>
        </w:rPr>
        <w:t>“</w:t>
      </w:r>
      <w:r w:rsidRPr="00971ADF">
        <w:rPr>
          <w:rFonts w:ascii="仿宋_GB2312" w:eastAsia="仿宋_GB2312" w:hAnsi="仿宋" w:cs="仿宋_GB2312"/>
          <w:color w:val="000000"/>
          <w:spacing w:val="-4"/>
          <w:sz w:val="30"/>
          <w:szCs w:val="30"/>
        </w:rPr>
        <w:t>笔墨中国</w:t>
      </w:r>
      <w:r w:rsidRPr="00971ADF">
        <w:rPr>
          <w:rFonts w:ascii="仿宋_GB2312" w:eastAsia="仿宋_GB2312" w:hAnsi="仿宋" w:cs="仿宋_GB2312"/>
          <w:color w:val="000000"/>
          <w:spacing w:val="-4"/>
          <w:sz w:val="30"/>
          <w:szCs w:val="30"/>
        </w:rPr>
        <w:t>”</w:t>
      </w:r>
      <w:r w:rsidRPr="00971ADF">
        <w:rPr>
          <w:rFonts w:ascii="仿宋_GB2312" w:eastAsia="仿宋_GB2312" w:hAnsi="仿宋" w:cs="仿宋_GB2312"/>
          <w:color w:val="000000"/>
          <w:spacing w:val="-4"/>
          <w:sz w:val="30"/>
          <w:szCs w:val="30"/>
        </w:rPr>
        <w:t>汉字书写大赛（上海赛区）比赛方案</w:t>
      </w:r>
    </w:p>
    <w:p w:rsidR="00553FB6" w:rsidRPr="00971ADF" w:rsidRDefault="00553FB6" w:rsidP="004242FB">
      <w:pPr>
        <w:spacing w:line="540" w:lineRule="exact"/>
        <w:ind w:firstLineChars="500" w:firstLine="1460"/>
        <w:rPr>
          <w:rFonts w:ascii="仿宋_GB2312" w:eastAsia="仿宋_GB2312" w:hAnsi="仿宋" w:cs="仿宋_GB2312"/>
          <w:color w:val="000000"/>
          <w:spacing w:val="-4"/>
          <w:sz w:val="30"/>
          <w:szCs w:val="30"/>
        </w:rPr>
      </w:pPr>
      <w:r w:rsidRPr="00971ADF">
        <w:rPr>
          <w:rFonts w:ascii="仿宋_GB2312" w:eastAsia="仿宋_GB2312" w:hAnsi="仿宋" w:cs="仿宋_GB2312"/>
          <w:color w:val="000000"/>
          <w:spacing w:val="-4"/>
          <w:sz w:val="30"/>
          <w:szCs w:val="30"/>
        </w:rPr>
        <w:t>5.</w:t>
      </w:r>
      <w:r w:rsidRPr="00971ADF">
        <w:rPr>
          <w:rFonts w:ascii="仿宋_GB2312" w:eastAsia="仿宋_GB2312" w:hAnsi="仿宋" w:cs="仿宋_GB2312"/>
          <w:color w:val="000000"/>
          <w:spacing w:val="-4"/>
          <w:sz w:val="30"/>
          <w:szCs w:val="30"/>
        </w:rPr>
        <w:t>“</w:t>
      </w:r>
      <w:r w:rsidRPr="00971ADF">
        <w:rPr>
          <w:rFonts w:ascii="仿宋_GB2312" w:eastAsia="仿宋_GB2312" w:hAnsi="仿宋" w:cs="仿宋_GB2312"/>
          <w:color w:val="000000"/>
          <w:spacing w:val="-4"/>
          <w:sz w:val="30"/>
          <w:szCs w:val="30"/>
        </w:rPr>
        <w:t>印记中国</w:t>
      </w:r>
      <w:r w:rsidRPr="00971ADF">
        <w:rPr>
          <w:rFonts w:ascii="仿宋_GB2312" w:eastAsia="仿宋_GB2312" w:hAnsi="仿宋" w:cs="仿宋_GB2312"/>
          <w:color w:val="000000"/>
          <w:spacing w:val="-4"/>
          <w:sz w:val="30"/>
          <w:szCs w:val="30"/>
        </w:rPr>
        <w:t>”</w:t>
      </w:r>
      <w:r>
        <w:rPr>
          <w:rFonts w:ascii="仿宋_GB2312" w:eastAsia="仿宋_GB2312" w:hAnsi="仿宋" w:cs="仿宋_GB2312"/>
          <w:color w:val="000000"/>
          <w:spacing w:val="-4"/>
          <w:sz w:val="30"/>
          <w:szCs w:val="30"/>
        </w:rPr>
        <w:t>师生篆刻大赛</w:t>
      </w:r>
      <w:r w:rsidRPr="00971ADF">
        <w:rPr>
          <w:rFonts w:ascii="仿宋_GB2312" w:eastAsia="仿宋_GB2312" w:hAnsi="仿宋" w:cs="仿宋_GB2312"/>
          <w:color w:val="000000"/>
          <w:spacing w:val="-4"/>
          <w:sz w:val="30"/>
          <w:szCs w:val="30"/>
        </w:rPr>
        <w:t>（上海赛区）比赛方案</w:t>
      </w:r>
    </w:p>
    <w:p w:rsidR="00C53CA9" w:rsidRDefault="00C53CA9" w:rsidP="004242FB">
      <w:pPr>
        <w:spacing w:line="540" w:lineRule="exact"/>
        <w:rPr>
          <w:color w:val="000000"/>
        </w:rPr>
      </w:pPr>
    </w:p>
    <w:p w:rsidR="001523D0" w:rsidRDefault="001523D0" w:rsidP="004242FB">
      <w:pPr>
        <w:spacing w:line="540" w:lineRule="exact"/>
        <w:rPr>
          <w:color w:val="000000"/>
        </w:rPr>
      </w:pPr>
    </w:p>
    <w:p w:rsidR="004242FB" w:rsidRPr="00971ADF" w:rsidRDefault="004242FB" w:rsidP="004242FB">
      <w:pPr>
        <w:spacing w:line="540" w:lineRule="exact"/>
        <w:rPr>
          <w:color w:val="000000"/>
        </w:rPr>
      </w:pPr>
    </w:p>
    <w:tbl>
      <w:tblPr>
        <w:tblW w:w="0" w:type="auto"/>
        <w:jc w:val="center"/>
        <w:tblLayout w:type="fixed"/>
        <w:tblLook w:val="0000"/>
      </w:tblPr>
      <w:tblGrid>
        <w:gridCol w:w="4088"/>
        <w:gridCol w:w="270"/>
        <w:gridCol w:w="4358"/>
      </w:tblGrid>
      <w:tr w:rsidR="00553FB6" w:rsidRPr="00590CDF" w:rsidTr="00C53CA9">
        <w:trPr>
          <w:jc w:val="center"/>
        </w:trPr>
        <w:tc>
          <w:tcPr>
            <w:tcW w:w="4088" w:type="dxa"/>
          </w:tcPr>
          <w:p w:rsidR="00553FB6" w:rsidRPr="00590CDF" w:rsidRDefault="00553FB6" w:rsidP="004242FB">
            <w:pPr>
              <w:spacing w:line="540" w:lineRule="exact"/>
              <w:ind w:rightChars="101" w:right="212" w:firstLineChars="62" w:firstLine="176"/>
              <w:jc w:val="distribute"/>
              <w:rPr>
                <w:color w:val="000000"/>
              </w:rPr>
            </w:pPr>
            <w:r w:rsidRPr="00590CDF">
              <w:rPr>
                <w:rFonts w:ascii="仿宋_GB2312" w:eastAsia="仿宋_GB2312"/>
                <w:color w:val="000000"/>
                <w:spacing w:val="-8"/>
                <w:sz w:val="30"/>
                <w:szCs w:val="30"/>
              </w:rPr>
              <w:t>上海市语言文字工作委员会</w:t>
            </w:r>
          </w:p>
        </w:tc>
        <w:tc>
          <w:tcPr>
            <w:tcW w:w="4628" w:type="dxa"/>
            <w:gridSpan w:val="2"/>
          </w:tcPr>
          <w:p w:rsidR="00553FB6" w:rsidRPr="00590CDF" w:rsidRDefault="00553FB6" w:rsidP="004242FB">
            <w:pPr>
              <w:spacing w:line="540" w:lineRule="exact"/>
              <w:ind w:rightChars="101" w:right="212" w:firstLineChars="62" w:firstLine="186"/>
              <w:jc w:val="distribute"/>
              <w:rPr>
                <w:color w:val="000000"/>
              </w:rPr>
            </w:pPr>
            <w:r w:rsidRPr="00590CDF">
              <w:rPr>
                <w:rFonts w:ascii="仿宋_GB2312" w:eastAsia="仿宋_GB2312"/>
                <w:color w:val="000000"/>
                <w:sz w:val="30"/>
                <w:szCs w:val="30"/>
              </w:rPr>
              <w:t>上 海 市 教 育 委 员 会</w:t>
            </w:r>
          </w:p>
        </w:tc>
      </w:tr>
      <w:tr w:rsidR="00553FB6" w:rsidRPr="00971ADF" w:rsidTr="00C53CA9">
        <w:trPr>
          <w:jc w:val="center"/>
        </w:trPr>
        <w:tc>
          <w:tcPr>
            <w:tcW w:w="4358" w:type="dxa"/>
            <w:gridSpan w:val="2"/>
          </w:tcPr>
          <w:p w:rsidR="00553FB6" w:rsidRPr="00590CDF" w:rsidRDefault="00553FB6" w:rsidP="004242FB">
            <w:pPr>
              <w:spacing w:line="540" w:lineRule="exact"/>
              <w:ind w:rightChars="952" w:right="1999" w:firstLineChars="737" w:firstLine="1548"/>
              <w:jc w:val="distribute"/>
              <w:rPr>
                <w:color w:val="000000"/>
              </w:rPr>
            </w:pPr>
          </w:p>
        </w:tc>
        <w:tc>
          <w:tcPr>
            <w:tcW w:w="4358" w:type="dxa"/>
          </w:tcPr>
          <w:p w:rsidR="00553FB6" w:rsidRPr="00971ADF" w:rsidRDefault="00553FB6" w:rsidP="004242FB">
            <w:pPr>
              <w:tabs>
                <w:tab w:val="left" w:pos="3000"/>
                <w:tab w:val="left" w:pos="3220"/>
                <w:tab w:val="left" w:pos="3460"/>
              </w:tabs>
              <w:spacing w:line="540" w:lineRule="exact"/>
              <w:ind w:firstLineChars="250" w:firstLine="780"/>
              <w:rPr>
                <w:color w:val="000000"/>
              </w:rPr>
            </w:pPr>
            <w:r w:rsidRPr="00590CDF">
              <w:rPr>
                <w:rFonts w:ascii="仿宋_GB2312" w:eastAsia="仿宋_GB2312"/>
                <w:color w:val="000000"/>
                <w:spacing w:val="6"/>
                <w:sz w:val="30"/>
                <w:szCs w:val="30"/>
              </w:rPr>
              <w:t>2021年</w:t>
            </w:r>
            <w:r w:rsidRPr="00590CDF">
              <w:rPr>
                <w:rFonts w:ascii="仿宋_GB2312" w:eastAsia="仿宋_GB2312" w:hint="eastAsia"/>
                <w:color w:val="000000"/>
                <w:spacing w:val="6"/>
                <w:sz w:val="30"/>
                <w:szCs w:val="30"/>
              </w:rPr>
              <w:t>4</w:t>
            </w:r>
            <w:r w:rsidRPr="00590CDF">
              <w:rPr>
                <w:rFonts w:ascii="仿宋_GB2312" w:eastAsia="仿宋_GB2312"/>
                <w:color w:val="000000"/>
                <w:spacing w:val="6"/>
                <w:sz w:val="30"/>
                <w:szCs w:val="30"/>
              </w:rPr>
              <w:t>月</w:t>
            </w:r>
            <w:r>
              <w:rPr>
                <w:rFonts w:ascii="仿宋_GB2312" w:eastAsia="仿宋_GB2312" w:hint="eastAsia"/>
                <w:color w:val="000000"/>
                <w:spacing w:val="6"/>
                <w:sz w:val="30"/>
                <w:szCs w:val="30"/>
              </w:rPr>
              <w:t>14</w:t>
            </w:r>
            <w:r w:rsidRPr="00590CDF">
              <w:rPr>
                <w:rFonts w:ascii="仿宋_GB2312" w:eastAsia="仿宋_GB2312"/>
                <w:color w:val="000000"/>
                <w:spacing w:val="6"/>
                <w:sz w:val="30"/>
                <w:szCs w:val="30"/>
              </w:rPr>
              <w:t>日</w:t>
            </w:r>
          </w:p>
        </w:tc>
      </w:tr>
    </w:tbl>
    <w:p w:rsidR="004242FB" w:rsidRDefault="004242FB" w:rsidP="00553FB6">
      <w:pPr>
        <w:tabs>
          <w:tab w:val="left" w:pos="1628"/>
        </w:tabs>
        <w:spacing w:line="560" w:lineRule="exact"/>
        <w:rPr>
          <w:rFonts w:ascii="黑体" w:eastAsia="黑体" w:cs="仿宋_GB2312"/>
          <w:color w:val="000000"/>
          <w:sz w:val="32"/>
          <w:szCs w:val="32"/>
        </w:rPr>
      </w:pPr>
    </w:p>
    <w:p w:rsidR="004242FB" w:rsidRDefault="004242FB" w:rsidP="00553FB6">
      <w:pPr>
        <w:tabs>
          <w:tab w:val="left" w:pos="1628"/>
        </w:tabs>
        <w:spacing w:line="560" w:lineRule="exact"/>
        <w:rPr>
          <w:rFonts w:ascii="黑体" w:eastAsia="黑体" w:cs="仿宋_GB2312"/>
          <w:color w:val="000000"/>
          <w:sz w:val="32"/>
          <w:szCs w:val="32"/>
        </w:rPr>
      </w:pPr>
    </w:p>
    <w:p w:rsidR="004242FB" w:rsidRDefault="004242FB" w:rsidP="00553FB6">
      <w:pPr>
        <w:tabs>
          <w:tab w:val="left" w:pos="1628"/>
        </w:tabs>
        <w:spacing w:line="560" w:lineRule="exact"/>
        <w:rPr>
          <w:rFonts w:ascii="黑体" w:eastAsia="黑体" w:cs="仿宋_GB2312"/>
          <w:color w:val="000000"/>
          <w:sz w:val="32"/>
          <w:szCs w:val="32"/>
        </w:rPr>
      </w:pPr>
    </w:p>
    <w:p w:rsidR="004242FB" w:rsidRDefault="004242FB" w:rsidP="00553FB6">
      <w:pPr>
        <w:tabs>
          <w:tab w:val="left" w:pos="1628"/>
        </w:tabs>
        <w:spacing w:line="560" w:lineRule="exact"/>
        <w:rPr>
          <w:rFonts w:ascii="黑体" w:eastAsia="黑体" w:cs="仿宋_GB2312"/>
          <w:color w:val="000000"/>
          <w:sz w:val="32"/>
          <w:szCs w:val="32"/>
        </w:rPr>
      </w:pPr>
    </w:p>
    <w:p w:rsidR="004242FB" w:rsidRDefault="004242FB" w:rsidP="00553FB6">
      <w:pPr>
        <w:tabs>
          <w:tab w:val="left" w:pos="1628"/>
        </w:tabs>
        <w:spacing w:line="560" w:lineRule="exact"/>
        <w:rPr>
          <w:rFonts w:ascii="黑体" w:eastAsia="黑体" w:cs="仿宋_GB2312"/>
          <w:color w:val="000000"/>
          <w:sz w:val="32"/>
          <w:szCs w:val="32"/>
        </w:rPr>
      </w:pPr>
    </w:p>
    <w:p w:rsidR="00553FB6" w:rsidRDefault="00553FB6" w:rsidP="00553FB6">
      <w:pPr>
        <w:tabs>
          <w:tab w:val="left" w:pos="1628"/>
        </w:tabs>
        <w:spacing w:line="560" w:lineRule="exact"/>
        <w:rPr>
          <w:rFonts w:ascii="黑体" w:eastAsia="黑体" w:cs="仿宋_GB2312"/>
          <w:color w:val="000000"/>
          <w:sz w:val="32"/>
          <w:szCs w:val="32"/>
        </w:rPr>
      </w:pPr>
      <w:r w:rsidRPr="00971ADF">
        <w:rPr>
          <w:rFonts w:ascii="黑体" w:eastAsia="黑体" w:cs="仿宋_GB2312" w:hint="eastAsia"/>
          <w:color w:val="000000"/>
          <w:sz w:val="32"/>
          <w:szCs w:val="32"/>
        </w:rPr>
        <w:lastRenderedPageBreak/>
        <w:t>附件2</w:t>
      </w:r>
      <w:r w:rsidRPr="00971ADF">
        <w:rPr>
          <w:rFonts w:ascii="黑体" w:eastAsia="黑体" w:cs="仿宋_GB2312"/>
          <w:color w:val="000000"/>
          <w:sz w:val="32"/>
          <w:szCs w:val="32"/>
        </w:rPr>
        <w:tab/>
      </w:r>
    </w:p>
    <w:p w:rsidR="00553FB6" w:rsidRPr="00971ADF" w:rsidRDefault="00553FB6" w:rsidP="00553FB6">
      <w:pPr>
        <w:tabs>
          <w:tab w:val="left" w:pos="1628"/>
        </w:tabs>
        <w:spacing w:line="560" w:lineRule="exact"/>
        <w:rPr>
          <w:rFonts w:ascii="黑体" w:eastAsia="黑体" w:cs="仿宋_GB2312"/>
          <w:color w:val="000000"/>
          <w:sz w:val="32"/>
          <w:szCs w:val="32"/>
        </w:rPr>
      </w:pPr>
    </w:p>
    <w:p w:rsidR="00553FB6" w:rsidRPr="00553FB6" w:rsidRDefault="00553FB6" w:rsidP="00553FB6">
      <w:pPr>
        <w:spacing w:line="560" w:lineRule="exact"/>
        <w:jc w:val="center"/>
        <w:rPr>
          <w:rFonts w:ascii="方正小标宋简体" w:eastAsia="方正小标宋简体" w:hAnsi="华文中宋"/>
          <w:bCs/>
          <w:color w:val="000000"/>
          <w:sz w:val="38"/>
          <w:szCs w:val="38"/>
        </w:rPr>
      </w:pPr>
      <w:r w:rsidRPr="00553FB6">
        <w:rPr>
          <w:rFonts w:ascii="方正小标宋简体" w:eastAsia="方正小标宋简体" w:hAnsi="华文中宋" w:hint="eastAsia"/>
          <w:bCs/>
          <w:color w:val="000000"/>
          <w:sz w:val="38"/>
          <w:szCs w:val="38"/>
        </w:rPr>
        <w:t>“诵读中国”经典诵读大赛（上海赛区）比赛方案</w:t>
      </w:r>
    </w:p>
    <w:p w:rsidR="00553FB6" w:rsidRPr="00971ADF" w:rsidRDefault="00553FB6" w:rsidP="00553FB6">
      <w:pPr>
        <w:spacing w:line="560" w:lineRule="exact"/>
        <w:jc w:val="center"/>
        <w:rPr>
          <w:rFonts w:ascii="华文中宋" w:eastAsia="华文中宋" w:hAnsi="华文中宋"/>
          <w:b/>
          <w:bCs/>
          <w:color w:val="000000"/>
          <w:szCs w:val="32"/>
        </w:rPr>
      </w:pPr>
    </w:p>
    <w:p w:rsidR="00553FB6" w:rsidRPr="00971ADF" w:rsidRDefault="00553FB6" w:rsidP="00553FB6">
      <w:pPr>
        <w:spacing w:line="560" w:lineRule="exact"/>
        <w:ind w:firstLineChars="200" w:firstLine="600"/>
        <w:rPr>
          <w:rFonts w:ascii="仿宋_GB2312" w:eastAsia="仿宋_GB2312"/>
          <w:color w:val="000000"/>
          <w:sz w:val="30"/>
          <w:szCs w:val="30"/>
        </w:rPr>
      </w:pPr>
      <w:bookmarkStart w:id="0" w:name="_Toc277642006"/>
      <w:bookmarkStart w:id="1" w:name="_Toc279780851"/>
      <w:bookmarkStart w:id="2" w:name="_Toc286665134"/>
      <w:bookmarkStart w:id="3" w:name="_Toc286666133"/>
      <w:bookmarkStart w:id="4" w:name="_Toc286666217"/>
      <w:bookmarkStart w:id="5" w:name="_Toc286666752"/>
      <w:r w:rsidRPr="00971ADF">
        <w:rPr>
          <w:rFonts w:ascii="仿宋_GB2312" w:eastAsia="仿宋_GB2312" w:hAnsi="仿宋" w:hint="eastAsia"/>
          <w:color w:val="000000"/>
          <w:sz w:val="30"/>
          <w:szCs w:val="30"/>
        </w:rPr>
        <w:t>根据《教育部办公厅关于举办第三届中华经典诵写讲大赛的通知》（教语用厅函</w:t>
      </w:r>
      <w:r w:rsidRPr="00971ADF">
        <w:rPr>
          <w:rFonts w:ascii="仿宋_GB2312" w:eastAsia="仿宋_GB2312"/>
          <w:color w:val="000000"/>
          <w:sz w:val="30"/>
          <w:szCs w:val="30"/>
        </w:rPr>
        <w:t>〔</w:t>
      </w:r>
      <w:r w:rsidRPr="00971ADF">
        <w:rPr>
          <w:rFonts w:ascii="仿宋_GB2312" w:eastAsia="仿宋_GB2312" w:hint="eastAsia"/>
          <w:color w:val="000000"/>
          <w:sz w:val="30"/>
          <w:szCs w:val="30"/>
        </w:rPr>
        <w:t>2021</w:t>
      </w:r>
      <w:r w:rsidRPr="00971ADF">
        <w:rPr>
          <w:rFonts w:ascii="仿宋_GB2312" w:eastAsia="仿宋_GB2312"/>
          <w:color w:val="000000"/>
          <w:sz w:val="30"/>
          <w:szCs w:val="30"/>
        </w:rPr>
        <w:t>〕</w:t>
      </w:r>
      <w:r w:rsidRPr="00971ADF">
        <w:rPr>
          <w:rFonts w:ascii="仿宋_GB2312" w:eastAsia="仿宋_GB2312" w:hAnsi="仿宋"/>
          <w:color w:val="000000"/>
          <w:sz w:val="30"/>
          <w:szCs w:val="30"/>
        </w:rPr>
        <w:t>2</w:t>
      </w:r>
      <w:r w:rsidRPr="00971ADF">
        <w:rPr>
          <w:rFonts w:ascii="仿宋_GB2312" w:eastAsia="仿宋_GB2312" w:hAnsi="仿宋" w:hint="eastAsia"/>
          <w:color w:val="000000"/>
          <w:sz w:val="30"/>
          <w:szCs w:val="30"/>
        </w:rPr>
        <w:t>号）要求，特委托上海市语言文字水平测试中心承办“诵读中国”经典诵读大赛（上海赛区）比赛，并确定方案如下。</w:t>
      </w:r>
    </w:p>
    <w:bookmarkEnd w:id="0"/>
    <w:bookmarkEnd w:id="1"/>
    <w:bookmarkEnd w:id="2"/>
    <w:bookmarkEnd w:id="3"/>
    <w:bookmarkEnd w:id="4"/>
    <w:bookmarkEnd w:id="5"/>
    <w:p w:rsidR="00553FB6" w:rsidRPr="00971ADF" w:rsidRDefault="00553FB6" w:rsidP="00553FB6">
      <w:pPr>
        <w:spacing w:line="560" w:lineRule="exact"/>
        <w:ind w:firstLineChars="200" w:firstLine="600"/>
        <w:rPr>
          <w:rFonts w:ascii="黑体" w:eastAsia="黑体" w:hAnsi="黑体"/>
          <w:color w:val="000000"/>
          <w:sz w:val="30"/>
          <w:szCs w:val="30"/>
        </w:rPr>
      </w:pPr>
      <w:r w:rsidRPr="00971ADF">
        <w:rPr>
          <w:rFonts w:ascii="黑体" w:eastAsia="黑体" w:hAnsi="黑体" w:hint="eastAsia"/>
          <w:color w:val="000000"/>
          <w:sz w:val="30"/>
          <w:szCs w:val="30"/>
        </w:rPr>
        <w:t xml:space="preserve">一、组织机构 </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承办单位：上海市语言文字水平测试中心</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协办单位：上海教育报刊总社</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 xml:space="preserve">          上海市</w:t>
      </w:r>
      <w:r w:rsidRPr="00971ADF">
        <w:rPr>
          <w:rFonts w:ascii="仿宋_GB2312" w:eastAsia="仿宋_GB2312" w:hAnsi="仿宋"/>
          <w:color w:val="000000"/>
          <w:sz w:val="30"/>
          <w:szCs w:val="30"/>
        </w:rPr>
        <w:t>教师学研究会</w:t>
      </w:r>
    </w:p>
    <w:p w:rsidR="00553FB6" w:rsidRPr="00971ADF" w:rsidRDefault="00553FB6" w:rsidP="00553FB6">
      <w:pPr>
        <w:spacing w:line="560" w:lineRule="exact"/>
        <w:ind w:firstLineChars="700" w:firstLine="2100"/>
        <w:rPr>
          <w:rFonts w:ascii="仿宋_GB2312" w:eastAsia="仿宋_GB2312" w:hAnsi="仿宋"/>
          <w:color w:val="000000"/>
          <w:sz w:val="30"/>
          <w:szCs w:val="30"/>
        </w:rPr>
      </w:pPr>
      <w:r w:rsidRPr="00971ADF">
        <w:rPr>
          <w:rFonts w:ascii="仿宋_GB2312" w:eastAsia="仿宋_GB2312" w:hAnsi="仿宋" w:hint="eastAsia"/>
          <w:color w:val="000000"/>
          <w:sz w:val="30"/>
          <w:szCs w:val="30"/>
        </w:rPr>
        <w:t>复旦大学国家语言文字推广基地</w:t>
      </w:r>
    </w:p>
    <w:p w:rsidR="00553FB6" w:rsidRPr="00971ADF" w:rsidRDefault="00553FB6" w:rsidP="00553FB6">
      <w:pPr>
        <w:spacing w:line="560" w:lineRule="exact"/>
        <w:ind w:firstLineChars="200" w:firstLine="600"/>
        <w:rPr>
          <w:rFonts w:ascii="黑体" w:eastAsia="黑体" w:hAnsi="黑体"/>
          <w:color w:val="000000"/>
          <w:sz w:val="30"/>
          <w:szCs w:val="30"/>
        </w:rPr>
      </w:pPr>
      <w:r w:rsidRPr="00971ADF">
        <w:rPr>
          <w:rFonts w:ascii="黑体" w:eastAsia="黑体" w:hAnsi="黑体" w:hint="eastAsia"/>
          <w:color w:val="000000"/>
          <w:sz w:val="30"/>
          <w:szCs w:val="30"/>
        </w:rPr>
        <w:t>二、参赛对象与组别</w:t>
      </w:r>
    </w:p>
    <w:p w:rsidR="00553FB6" w:rsidRPr="00971ADF" w:rsidRDefault="00553FB6" w:rsidP="00553FB6">
      <w:pPr>
        <w:spacing w:line="560" w:lineRule="exact"/>
        <w:ind w:firstLineChars="202" w:firstLine="606"/>
        <w:rPr>
          <w:rFonts w:ascii="仿宋_GB2312" w:eastAsia="仿宋_GB2312" w:hAnsi="仿宋"/>
          <w:color w:val="000000"/>
          <w:sz w:val="30"/>
          <w:szCs w:val="30"/>
        </w:rPr>
      </w:pPr>
      <w:r w:rsidRPr="00971ADF">
        <w:rPr>
          <w:rFonts w:ascii="仿宋_GB2312" w:eastAsia="仿宋_GB2312" w:hAnsi="仿宋" w:hint="eastAsia"/>
          <w:color w:val="000000"/>
          <w:sz w:val="30"/>
          <w:szCs w:val="30"/>
        </w:rPr>
        <w:t>参赛对象为全市大中小学校教师、</w:t>
      </w:r>
      <w:r w:rsidRPr="00971ADF">
        <w:rPr>
          <w:rFonts w:ascii="仿宋_GB2312" w:eastAsia="仿宋_GB2312" w:hAnsi="仿宋"/>
          <w:color w:val="000000"/>
          <w:sz w:val="30"/>
          <w:szCs w:val="30"/>
        </w:rPr>
        <w:t>学生</w:t>
      </w:r>
      <w:r w:rsidRPr="00971ADF">
        <w:rPr>
          <w:rFonts w:ascii="仿宋_GB2312" w:eastAsia="仿宋_GB2312" w:hAnsi="仿宋" w:hint="eastAsia"/>
          <w:color w:val="000000"/>
          <w:sz w:val="30"/>
          <w:szCs w:val="30"/>
        </w:rPr>
        <w:t>及社会人员。</w:t>
      </w:r>
    </w:p>
    <w:p w:rsidR="00553FB6" w:rsidRPr="00971ADF" w:rsidRDefault="00553FB6" w:rsidP="00553FB6">
      <w:pPr>
        <w:spacing w:line="560" w:lineRule="exact"/>
        <w:ind w:firstLineChars="202" w:firstLine="606"/>
        <w:rPr>
          <w:rFonts w:ascii="仿宋_GB2312" w:eastAsia="仿宋_GB2312" w:hAnsi="仿宋"/>
          <w:color w:val="000000"/>
          <w:sz w:val="30"/>
          <w:szCs w:val="30"/>
        </w:rPr>
      </w:pPr>
      <w:r w:rsidRPr="00971ADF">
        <w:rPr>
          <w:rFonts w:ascii="仿宋_GB2312" w:eastAsia="仿宋_GB2312" w:hAnsi="仿宋" w:hint="eastAsia"/>
          <w:color w:val="000000"/>
          <w:sz w:val="30"/>
          <w:szCs w:val="30"/>
        </w:rPr>
        <w:t>分为小学生组、中学生组（含初中、高中、中职学生）、大学生组（含研究生</w:t>
      </w:r>
      <w:r w:rsidRPr="00971ADF">
        <w:rPr>
          <w:rFonts w:ascii="仿宋_GB2312" w:eastAsia="仿宋_GB2312" w:hAnsi="仿宋"/>
          <w:color w:val="000000"/>
          <w:sz w:val="30"/>
          <w:szCs w:val="30"/>
        </w:rPr>
        <w:t>）</w:t>
      </w:r>
      <w:r w:rsidRPr="00971ADF">
        <w:rPr>
          <w:rFonts w:ascii="仿宋_GB2312" w:eastAsia="仿宋_GB2312" w:hAnsi="仿宋" w:hint="eastAsia"/>
          <w:color w:val="000000"/>
          <w:sz w:val="30"/>
          <w:szCs w:val="30"/>
        </w:rPr>
        <w:t>、留学生组、教师组和社会人员组，</w:t>
      </w:r>
      <w:r w:rsidRPr="00971ADF">
        <w:rPr>
          <w:rFonts w:ascii="仿宋_GB2312" w:eastAsia="仿宋_GB2312" w:hAnsi="仿宋"/>
          <w:color w:val="000000"/>
          <w:sz w:val="30"/>
          <w:szCs w:val="30"/>
        </w:rPr>
        <w:t>共6</w:t>
      </w:r>
      <w:r w:rsidRPr="00971ADF">
        <w:rPr>
          <w:rFonts w:ascii="仿宋_GB2312" w:eastAsia="仿宋_GB2312" w:hAnsi="仿宋" w:hint="eastAsia"/>
          <w:color w:val="000000"/>
          <w:sz w:val="30"/>
          <w:szCs w:val="30"/>
        </w:rPr>
        <w:t>个组别。</w:t>
      </w:r>
    </w:p>
    <w:p w:rsidR="00553FB6" w:rsidRPr="00971ADF" w:rsidRDefault="00553FB6" w:rsidP="00553FB6">
      <w:pPr>
        <w:spacing w:line="560" w:lineRule="exact"/>
        <w:ind w:firstLineChars="200" w:firstLine="600"/>
        <w:rPr>
          <w:rFonts w:ascii="黑体" w:eastAsia="黑体" w:hAnsi="黑体"/>
          <w:color w:val="000000"/>
          <w:sz w:val="30"/>
          <w:szCs w:val="30"/>
        </w:rPr>
      </w:pPr>
      <w:r w:rsidRPr="00971ADF">
        <w:rPr>
          <w:rFonts w:ascii="黑体" w:eastAsia="黑体" w:hAnsi="黑体" w:hint="eastAsia"/>
          <w:color w:val="000000"/>
          <w:sz w:val="30"/>
          <w:szCs w:val="30"/>
        </w:rPr>
        <w:t>三、参赛要求</w:t>
      </w:r>
    </w:p>
    <w:p w:rsidR="00553FB6" w:rsidRPr="00971ADF" w:rsidRDefault="00553FB6" w:rsidP="00553FB6">
      <w:pPr>
        <w:spacing w:line="560" w:lineRule="exact"/>
        <w:ind w:firstLineChars="200" w:firstLine="600"/>
        <w:rPr>
          <w:rFonts w:ascii="楷体_GB2312" w:eastAsia="楷体_GB2312" w:hAnsi="楷体"/>
          <w:color w:val="000000"/>
          <w:sz w:val="30"/>
          <w:szCs w:val="30"/>
        </w:rPr>
      </w:pPr>
      <w:r w:rsidRPr="00971ADF">
        <w:rPr>
          <w:rFonts w:ascii="楷体_GB2312" w:eastAsia="楷体_GB2312" w:hAnsi="楷体" w:hint="eastAsia"/>
          <w:color w:val="000000"/>
          <w:sz w:val="30"/>
          <w:szCs w:val="30"/>
        </w:rPr>
        <w:t>（一）内容要求</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诵读</w:t>
      </w:r>
      <w:r w:rsidRPr="00971ADF">
        <w:rPr>
          <w:rFonts w:ascii="仿宋_GB2312" w:eastAsia="仿宋_GB2312" w:hAnsi="仿宋"/>
          <w:color w:val="000000"/>
          <w:sz w:val="30"/>
          <w:szCs w:val="30"/>
        </w:rPr>
        <w:t>内容应为</w:t>
      </w:r>
      <w:r w:rsidRPr="00971ADF">
        <w:rPr>
          <w:rFonts w:ascii="仿宋_GB2312" w:eastAsia="仿宋_GB2312" w:hAnsi="仿宋" w:hint="eastAsia"/>
          <w:color w:val="000000"/>
          <w:sz w:val="30"/>
          <w:szCs w:val="30"/>
        </w:rPr>
        <w:t>我国</w:t>
      </w:r>
      <w:r w:rsidRPr="00971ADF">
        <w:rPr>
          <w:rFonts w:ascii="仿宋_GB2312" w:eastAsia="仿宋_GB2312" w:hAnsi="仿宋"/>
          <w:color w:val="000000"/>
          <w:sz w:val="30"/>
          <w:szCs w:val="30"/>
        </w:rPr>
        <w:t>古代、近现代</w:t>
      </w:r>
      <w:r w:rsidRPr="00971ADF">
        <w:rPr>
          <w:rFonts w:ascii="仿宋_GB2312" w:eastAsia="仿宋_GB2312" w:hAnsi="仿宋" w:hint="eastAsia"/>
          <w:color w:val="000000"/>
          <w:sz w:val="30"/>
          <w:szCs w:val="30"/>
        </w:rPr>
        <w:t>和当代</w:t>
      </w:r>
      <w:r w:rsidRPr="00971ADF">
        <w:rPr>
          <w:rFonts w:ascii="仿宋_GB2312" w:eastAsia="仿宋_GB2312" w:hAnsi="仿宋"/>
          <w:color w:val="000000"/>
          <w:sz w:val="30"/>
          <w:szCs w:val="30"/>
        </w:rPr>
        <w:t>有社会影响力的，体现中华优秀传统文化、革命文化和社会主义先进文化</w:t>
      </w:r>
      <w:r w:rsidRPr="00971ADF">
        <w:rPr>
          <w:rFonts w:ascii="仿宋_GB2312" w:eastAsia="仿宋_GB2312" w:hAnsi="仿宋" w:hint="eastAsia"/>
          <w:color w:val="000000"/>
          <w:sz w:val="30"/>
          <w:szCs w:val="30"/>
        </w:rPr>
        <w:t>的</w:t>
      </w:r>
      <w:r w:rsidRPr="00971ADF">
        <w:rPr>
          <w:rFonts w:ascii="仿宋_GB2312" w:eastAsia="仿宋_GB2312" w:hAnsi="仿宋"/>
          <w:color w:val="000000"/>
          <w:sz w:val="30"/>
          <w:szCs w:val="30"/>
        </w:rPr>
        <w:t>经典诗文</w:t>
      </w:r>
      <w:r w:rsidRPr="00971ADF">
        <w:rPr>
          <w:rFonts w:ascii="仿宋_GB2312" w:eastAsia="仿宋_GB2312" w:hAnsi="仿宋" w:hint="eastAsia"/>
          <w:color w:val="000000"/>
          <w:sz w:val="30"/>
          <w:szCs w:val="30"/>
        </w:rPr>
        <w:t>。当代</w:t>
      </w:r>
      <w:r w:rsidRPr="00971ADF">
        <w:rPr>
          <w:rFonts w:ascii="仿宋_GB2312" w:eastAsia="仿宋_GB2312" w:hAnsi="仿宋"/>
          <w:color w:val="000000"/>
          <w:sz w:val="30"/>
          <w:szCs w:val="30"/>
        </w:rPr>
        <w:t>作品应已正式出版或由</w:t>
      </w:r>
      <w:r w:rsidRPr="00971ADF">
        <w:rPr>
          <w:rFonts w:ascii="仿宋_GB2312" w:eastAsia="仿宋_GB2312" w:hAnsi="仿宋" w:hint="eastAsia"/>
          <w:color w:val="000000"/>
          <w:sz w:val="30"/>
          <w:szCs w:val="30"/>
        </w:rPr>
        <w:t>主流</w:t>
      </w:r>
      <w:r w:rsidRPr="00971ADF">
        <w:rPr>
          <w:rFonts w:ascii="仿宋_GB2312" w:eastAsia="仿宋_GB2312" w:hAnsi="仿宋"/>
          <w:color w:val="000000"/>
          <w:sz w:val="30"/>
          <w:szCs w:val="30"/>
        </w:rPr>
        <w:t>媒体公开发表。</w:t>
      </w:r>
      <w:r w:rsidRPr="00971ADF">
        <w:rPr>
          <w:rFonts w:ascii="仿宋_GB2312" w:eastAsia="仿宋_GB2312" w:hAnsi="仿宋" w:hint="eastAsia"/>
          <w:color w:val="000000"/>
          <w:sz w:val="30"/>
          <w:szCs w:val="30"/>
        </w:rPr>
        <w:t>鼓励</w:t>
      </w:r>
      <w:r w:rsidRPr="00971ADF">
        <w:rPr>
          <w:rFonts w:ascii="仿宋_GB2312" w:eastAsia="仿宋_GB2312" w:hAnsi="仿宋"/>
          <w:color w:val="000000"/>
          <w:sz w:val="30"/>
          <w:szCs w:val="30"/>
        </w:rPr>
        <w:t>诵读歌颂建党百年光辉历程、</w:t>
      </w:r>
      <w:r w:rsidRPr="00971ADF">
        <w:rPr>
          <w:rFonts w:ascii="仿宋_GB2312" w:eastAsia="仿宋_GB2312" w:hAnsi="仿宋" w:hint="eastAsia"/>
          <w:color w:val="000000"/>
          <w:sz w:val="30"/>
          <w:szCs w:val="30"/>
        </w:rPr>
        <w:t>展现</w:t>
      </w:r>
      <w:r w:rsidRPr="00971ADF">
        <w:rPr>
          <w:rFonts w:ascii="仿宋_GB2312" w:eastAsia="仿宋_GB2312" w:hAnsi="仿宋"/>
          <w:color w:val="000000"/>
          <w:sz w:val="30"/>
          <w:szCs w:val="30"/>
        </w:rPr>
        <w:t>举世瞩目伟大</w:t>
      </w:r>
      <w:r w:rsidRPr="00971ADF">
        <w:rPr>
          <w:rFonts w:ascii="仿宋_GB2312" w:eastAsia="仿宋_GB2312" w:hAnsi="仿宋" w:hint="eastAsia"/>
          <w:color w:val="000000"/>
          <w:sz w:val="30"/>
          <w:szCs w:val="30"/>
        </w:rPr>
        <w:t>成就</w:t>
      </w:r>
      <w:r w:rsidRPr="00971ADF">
        <w:rPr>
          <w:rFonts w:ascii="仿宋_GB2312" w:eastAsia="仿宋_GB2312" w:hAnsi="仿宋"/>
          <w:color w:val="000000"/>
          <w:sz w:val="30"/>
          <w:szCs w:val="30"/>
        </w:rPr>
        <w:t>的经典作品。</w:t>
      </w:r>
    </w:p>
    <w:p w:rsidR="00553FB6" w:rsidRPr="00971ADF" w:rsidRDefault="00553FB6" w:rsidP="00553FB6">
      <w:pPr>
        <w:spacing w:line="560" w:lineRule="exact"/>
        <w:ind w:firstLineChars="200" w:firstLine="600"/>
        <w:rPr>
          <w:rFonts w:ascii="楷体_GB2312" w:eastAsia="楷体_GB2312" w:hAnsi="楷体"/>
          <w:color w:val="000000"/>
          <w:sz w:val="30"/>
          <w:szCs w:val="30"/>
        </w:rPr>
      </w:pPr>
      <w:r w:rsidRPr="00971ADF">
        <w:rPr>
          <w:rFonts w:ascii="楷体_GB2312" w:eastAsia="楷体_GB2312" w:hAnsi="楷体" w:hint="eastAsia"/>
          <w:color w:val="000000"/>
          <w:sz w:val="30"/>
          <w:szCs w:val="30"/>
        </w:rPr>
        <w:lastRenderedPageBreak/>
        <w:t>（二）形式要求</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1.每组可个人参赛</w:t>
      </w:r>
      <w:r w:rsidRPr="00971ADF">
        <w:rPr>
          <w:rFonts w:ascii="仿宋_GB2312" w:eastAsia="仿宋_GB2312" w:hAnsi="仿宋"/>
          <w:color w:val="000000"/>
          <w:sz w:val="30"/>
          <w:szCs w:val="30"/>
        </w:rPr>
        <w:t>，也可</w:t>
      </w:r>
      <w:r w:rsidRPr="00971ADF">
        <w:rPr>
          <w:rFonts w:ascii="仿宋_GB2312" w:eastAsia="仿宋_GB2312" w:hAnsi="仿宋" w:hint="eastAsia"/>
          <w:color w:val="000000"/>
          <w:sz w:val="30"/>
          <w:szCs w:val="30"/>
        </w:rPr>
        <w:t>2人</w:t>
      </w:r>
      <w:r w:rsidRPr="00971ADF">
        <w:rPr>
          <w:rFonts w:ascii="仿宋_GB2312" w:eastAsia="仿宋_GB2312" w:hAnsi="仿宋"/>
          <w:color w:val="000000"/>
          <w:sz w:val="30"/>
          <w:szCs w:val="30"/>
        </w:rPr>
        <w:t>（含）以上组成团队参赛，团队人数不设上限。</w:t>
      </w:r>
      <w:r w:rsidRPr="00971ADF">
        <w:rPr>
          <w:rFonts w:ascii="仿宋_GB2312" w:eastAsia="仿宋_GB2312" w:hAnsi="仿宋" w:hint="eastAsia"/>
          <w:color w:val="000000"/>
          <w:sz w:val="30"/>
          <w:szCs w:val="30"/>
        </w:rPr>
        <w:t>鼓励以团队形式集体诵读。</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color w:val="000000"/>
          <w:sz w:val="30"/>
          <w:szCs w:val="30"/>
        </w:rPr>
        <w:t>2</w:t>
      </w:r>
      <w:r w:rsidRPr="00971ADF">
        <w:rPr>
          <w:rFonts w:ascii="仿宋_GB2312" w:eastAsia="仿宋_GB2312" w:hAnsi="仿宋" w:hint="eastAsia"/>
          <w:color w:val="000000"/>
          <w:sz w:val="30"/>
          <w:szCs w:val="30"/>
        </w:rPr>
        <w:t>.小学生组</w:t>
      </w:r>
      <w:r w:rsidRPr="00971ADF">
        <w:rPr>
          <w:rFonts w:ascii="仿宋_GB2312" w:eastAsia="仿宋_GB2312" w:hAnsi="仿宋"/>
          <w:color w:val="000000"/>
          <w:sz w:val="30"/>
          <w:szCs w:val="30"/>
        </w:rPr>
        <w:t>仅限小学生参赛，中学生组仅限中学生参赛，其余组别团队参赛的应按第一参赛者身份组别报名。</w:t>
      </w:r>
      <w:r w:rsidRPr="00971ADF">
        <w:rPr>
          <w:rFonts w:ascii="仿宋_GB2312" w:eastAsia="仿宋_GB2312" w:hAnsi="仿宋" w:hint="eastAsia"/>
          <w:color w:val="000000"/>
          <w:sz w:val="30"/>
          <w:szCs w:val="30"/>
        </w:rPr>
        <w:t>参赛</w:t>
      </w:r>
      <w:r w:rsidRPr="00971ADF">
        <w:rPr>
          <w:rFonts w:ascii="仿宋_GB2312" w:eastAsia="仿宋_GB2312" w:hAnsi="仿宋"/>
          <w:color w:val="000000"/>
          <w:sz w:val="30"/>
          <w:szCs w:val="30"/>
        </w:rPr>
        <w:t>过程中人员不得更换</w:t>
      </w:r>
      <w:r w:rsidRPr="00971ADF">
        <w:rPr>
          <w:rFonts w:ascii="仿宋_GB2312" w:eastAsia="仿宋_GB2312" w:hAnsi="仿宋" w:hint="eastAsia"/>
          <w:color w:val="000000"/>
          <w:sz w:val="30"/>
          <w:szCs w:val="30"/>
        </w:rPr>
        <w:t>。</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color w:val="000000"/>
          <w:sz w:val="30"/>
          <w:szCs w:val="30"/>
        </w:rPr>
        <w:t>3</w:t>
      </w:r>
      <w:r w:rsidRPr="00971ADF">
        <w:rPr>
          <w:rFonts w:ascii="仿宋_GB2312" w:eastAsia="仿宋_GB2312" w:hAnsi="仿宋" w:hint="eastAsia"/>
          <w:color w:val="000000"/>
          <w:sz w:val="30"/>
          <w:szCs w:val="30"/>
        </w:rPr>
        <w:t>.作品可借助音乐、服装、吟诵等辅助手段融合展现诵读内容。</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color w:val="000000"/>
          <w:sz w:val="30"/>
          <w:szCs w:val="30"/>
        </w:rPr>
        <w:t>4</w:t>
      </w:r>
      <w:r w:rsidRPr="00971ADF">
        <w:rPr>
          <w:rFonts w:ascii="仿宋_GB2312" w:eastAsia="仿宋_GB2312" w:hAnsi="仿宋" w:hint="eastAsia"/>
          <w:color w:val="000000"/>
          <w:sz w:val="30"/>
          <w:szCs w:val="30"/>
        </w:rPr>
        <w:t>.视频作品必须同期录音，不得后期配音。</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5.每个</w:t>
      </w:r>
      <w:r w:rsidRPr="00971ADF">
        <w:rPr>
          <w:rFonts w:ascii="仿宋_GB2312" w:eastAsia="仿宋_GB2312" w:hAnsi="仿宋"/>
          <w:color w:val="000000"/>
          <w:sz w:val="30"/>
          <w:szCs w:val="30"/>
        </w:rPr>
        <w:t>节目</w:t>
      </w:r>
      <w:r w:rsidRPr="00971ADF">
        <w:rPr>
          <w:rFonts w:ascii="仿宋_GB2312" w:eastAsia="仿宋_GB2312" w:hAnsi="仿宋" w:hint="eastAsia"/>
          <w:color w:val="000000"/>
          <w:sz w:val="30"/>
          <w:szCs w:val="30"/>
        </w:rPr>
        <w:t>指导</w:t>
      </w:r>
      <w:r w:rsidRPr="00971ADF">
        <w:rPr>
          <w:rFonts w:ascii="仿宋_GB2312" w:eastAsia="仿宋_GB2312" w:hAnsi="仿宋"/>
          <w:color w:val="000000"/>
          <w:sz w:val="30"/>
          <w:szCs w:val="30"/>
        </w:rPr>
        <w:t>教师不超过</w:t>
      </w:r>
      <w:r w:rsidRPr="00971ADF">
        <w:rPr>
          <w:rFonts w:ascii="仿宋_GB2312" w:eastAsia="仿宋_GB2312" w:hAnsi="仿宋" w:hint="eastAsia"/>
          <w:color w:val="000000"/>
          <w:sz w:val="30"/>
          <w:szCs w:val="30"/>
        </w:rPr>
        <w:t>2人</w:t>
      </w:r>
      <w:r w:rsidRPr="00971ADF">
        <w:rPr>
          <w:rFonts w:ascii="仿宋_GB2312" w:eastAsia="仿宋_GB2312" w:hAnsi="仿宋"/>
          <w:color w:val="000000"/>
          <w:sz w:val="30"/>
          <w:szCs w:val="30"/>
        </w:rPr>
        <w:t>。</w:t>
      </w:r>
      <w:r w:rsidRPr="00971ADF">
        <w:rPr>
          <w:rFonts w:ascii="仿宋_GB2312" w:eastAsia="仿宋_GB2312" w:hAnsi="仿宋" w:hint="eastAsia"/>
          <w:color w:val="000000"/>
          <w:sz w:val="30"/>
          <w:szCs w:val="30"/>
        </w:rPr>
        <w:t xml:space="preserve">   </w:t>
      </w:r>
    </w:p>
    <w:p w:rsidR="00553FB6" w:rsidRPr="00971ADF" w:rsidRDefault="00553FB6" w:rsidP="00553FB6">
      <w:pPr>
        <w:spacing w:line="560" w:lineRule="exact"/>
        <w:ind w:firstLineChars="200" w:firstLine="600"/>
        <w:rPr>
          <w:rFonts w:ascii="楷体_GB2312" w:eastAsia="楷体_GB2312" w:hAnsi="楷体"/>
          <w:color w:val="000000"/>
          <w:sz w:val="30"/>
          <w:szCs w:val="30"/>
        </w:rPr>
      </w:pPr>
      <w:r w:rsidRPr="00971ADF">
        <w:rPr>
          <w:rFonts w:ascii="楷体_GB2312" w:eastAsia="楷体_GB2312" w:hAnsi="楷体" w:hint="eastAsia"/>
          <w:color w:val="000000"/>
          <w:sz w:val="30"/>
          <w:szCs w:val="30"/>
        </w:rPr>
        <w:t>（三）提交要求</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1.作品</w:t>
      </w:r>
      <w:r w:rsidRPr="00971ADF">
        <w:rPr>
          <w:rFonts w:ascii="仿宋_GB2312" w:eastAsia="仿宋_GB2312" w:hAnsi="仿宋"/>
          <w:color w:val="000000"/>
          <w:sz w:val="30"/>
          <w:szCs w:val="30"/>
        </w:rPr>
        <w:t>要求为</w:t>
      </w:r>
      <w:r w:rsidRPr="00971ADF">
        <w:rPr>
          <w:rFonts w:ascii="仿宋_GB2312" w:eastAsia="仿宋_GB2312" w:hAnsi="仿宋" w:hint="eastAsia"/>
          <w:color w:val="000000"/>
          <w:sz w:val="30"/>
          <w:szCs w:val="30"/>
        </w:rPr>
        <w:t>2021年</w:t>
      </w:r>
      <w:r w:rsidRPr="00971ADF">
        <w:rPr>
          <w:rFonts w:ascii="仿宋_GB2312" w:eastAsia="仿宋_GB2312" w:hAnsi="仿宋"/>
          <w:color w:val="000000"/>
          <w:sz w:val="30"/>
          <w:szCs w:val="30"/>
        </w:rPr>
        <w:t>新录制创作的视频。</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2.作品要求高清1920*1080横屏拍摄，MP4视频格式，图像、声音清晰，不抖动、无噪音，长度3</w:t>
      </w:r>
      <w:r>
        <w:rPr>
          <w:rFonts w:ascii="仿宋" w:eastAsia="仿宋" w:hAnsi="仿宋" w:hint="eastAsia"/>
          <w:color w:val="000000"/>
          <w:sz w:val="30"/>
          <w:szCs w:val="30"/>
        </w:rPr>
        <w:t>-</w:t>
      </w:r>
      <w:r w:rsidRPr="00971ADF">
        <w:rPr>
          <w:rFonts w:ascii="仿宋_GB2312" w:eastAsia="仿宋_GB2312" w:hAnsi="仿宋" w:hint="eastAsia"/>
          <w:color w:val="000000"/>
          <w:sz w:val="30"/>
          <w:szCs w:val="30"/>
        </w:rPr>
        <w:t>6分钟，大小不超过</w:t>
      </w:r>
      <w:r w:rsidRPr="00971ADF">
        <w:rPr>
          <w:rFonts w:ascii="仿宋_GB2312" w:eastAsia="仿宋_GB2312" w:hAnsi="仿宋"/>
          <w:color w:val="000000"/>
          <w:sz w:val="30"/>
          <w:szCs w:val="30"/>
        </w:rPr>
        <w:t>700MB</w:t>
      </w:r>
      <w:r w:rsidRPr="00971ADF">
        <w:rPr>
          <w:rFonts w:ascii="仿宋_GB2312" w:eastAsia="仿宋_GB2312" w:hAnsi="仿宋" w:hint="eastAsia"/>
          <w:color w:val="000000"/>
          <w:sz w:val="30"/>
          <w:szCs w:val="30"/>
        </w:rPr>
        <w:t>。</w:t>
      </w:r>
    </w:p>
    <w:p w:rsidR="00553FB6" w:rsidRPr="00971ADF" w:rsidRDefault="00553FB6" w:rsidP="00553FB6">
      <w:pPr>
        <w:widowControl/>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3.作品</w:t>
      </w:r>
      <w:r w:rsidRPr="00971ADF">
        <w:rPr>
          <w:rFonts w:ascii="仿宋_GB2312" w:eastAsia="仿宋_GB2312" w:hAnsi="仿宋"/>
          <w:color w:val="000000"/>
          <w:sz w:val="30"/>
          <w:szCs w:val="30"/>
        </w:rPr>
        <w:t>提交后，</w:t>
      </w:r>
      <w:r w:rsidRPr="00971ADF">
        <w:rPr>
          <w:rFonts w:ascii="仿宋_GB2312" w:eastAsia="仿宋_GB2312" w:hAnsi="仿宋" w:hint="eastAsia"/>
          <w:color w:val="000000"/>
          <w:sz w:val="30"/>
          <w:szCs w:val="30"/>
        </w:rPr>
        <w:t>相关信息不得更改。</w:t>
      </w:r>
    </w:p>
    <w:p w:rsidR="00553FB6" w:rsidRPr="00971ADF" w:rsidRDefault="00553FB6" w:rsidP="00553FB6">
      <w:pPr>
        <w:widowControl/>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color w:val="000000"/>
          <w:sz w:val="30"/>
          <w:szCs w:val="30"/>
        </w:rPr>
        <w:t>4.</w:t>
      </w:r>
      <w:r w:rsidRPr="00971ADF">
        <w:rPr>
          <w:rFonts w:ascii="仿宋_GB2312" w:eastAsia="仿宋_GB2312" w:hAnsi="仿宋" w:hint="eastAsia"/>
          <w:color w:val="000000"/>
          <w:sz w:val="30"/>
          <w:szCs w:val="30"/>
        </w:rPr>
        <w:t>视频开头要求以文字方式展示作品名称及</w:t>
      </w:r>
      <w:r w:rsidRPr="00971ADF">
        <w:rPr>
          <w:rFonts w:ascii="仿宋_GB2312" w:eastAsia="仿宋_GB2312" w:hAnsi="仿宋"/>
          <w:color w:val="000000"/>
          <w:sz w:val="30"/>
          <w:szCs w:val="30"/>
        </w:rPr>
        <w:t>作品作者</w:t>
      </w:r>
      <w:r w:rsidRPr="00971ADF">
        <w:rPr>
          <w:rFonts w:ascii="仿宋_GB2312" w:eastAsia="仿宋_GB2312" w:hAnsi="仿宋" w:hint="eastAsia"/>
          <w:color w:val="000000"/>
          <w:sz w:val="30"/>
          <w:szCs w:val="30"/>
        </w:rPr>
        <w:t>、参赛者姓名、指导教师、组别等内容，此内容应与赛事平台填报信息一致，如不一致，以视频开头展示信息为准。</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color w:val="000000"/>
          <w:sz w:val="30"/>
          <w:szCs w:val="30"/>
        </w:rPr>
        <w:t>5.</w:t>
      </w:r>
      <w:r w:rsidRPr="00971ADF">
        <w:rPr>
          <w:rFonts w:ascii="仿宋_GB2312" w:eastAsia="仿宋_GB2312" w:hAnsi="仿宋" w:hint="eastAsia"/>
          <w:color w:val="000000"/>
          <w:sz w:val="30"/>
          <w:szCs w:val="30"/>
        </w:rPr>
        <w:t>视频文字建议</w:t>
      </w:r>
      <w:r w:rsidRPr="00971ADF">
        <w:rPr>
          <w:rFonts w:ascii="仿宋_GB2312" w:eastAsia="仿宋_GB2312" w:hAnsi="仿宋"/>
          <w:color w:val="000000"/>
          <w:sz w:val="30"/>
          <w:szCs w:val="30"/>
        </w:rPr>
        <w:t>使用方正字库字体</w:t>
      </w:r>
      <w:r w:rsidRPr="00971ADF">
        <w:rPr>
          <w:rFonts w:ascii="仿宋_GB2312" w:eastAsia="仿宋_GB2312" w:hAnsi="仿宋" w:hint="eastAsia"/>
          <w:color w:val="000000"/>
          <w:sz w:val="30"/>
          <w:szCs w:val="30"/>
        </w:rPr>
        <w:t>，</w:t>
      </w:r>
      <w:r w:rsidRPr="00971ADF">
        <w:rPr>
          <w:rFonts w:ascii="仿宋_GB2312" w:eastAsia="仿宋_GB2312" w:hAnsi="仿宋"/>
          <w:color w:val="000000"/>
          <w:sz w:val="30"/>
          <w:szCs w:val="30"/>
        </w:rPr>
        <w:t>视频中不得使用未经肖像权人同意的肖像，不得使用未经授权的图片和视频</w:t>
      </w:r>
      <w:r w:rsidRPr="00971ADF">
        <w:rPr>
          <w:rFonts w:ascii="仿宋_GB2312" w:eastAsia="仿宋_GB2312" w:hAnsi="仿宋" w:hint="eastAsia"/>
          <w:color w:val="000000"/>
          <w:sz w:val="30"/>
          <w:szCs w:val="30"/>
        </w:rPr>
        <w:t>。</w:t>
      </w:r>
    </w:p>
    <w:p w:rsidR="00553FB6" w:rsidRPr="00971ADF" w:rsidRDefault="00553FB6" w:rsidP="00553FB6">
      <w:pPr>
        <w:spacing w:line="560" w:lineRule="exact"/>
        <w:ind w:firstLineChars="200" w:firstLine="600"/>
        <w:rPr>
          <w:rFonts w:ascii="黑体" w:eastAsia="黑体" w:hAnsi="黑体"/>
          <w:color w:val="000000"/>
          <w:sz w:val="30"/>
          <w:szCs w:val="30"/>
        </w:rPr>
      </w:pPr>
      <w:r w:rsidRPr="00971ADF">
        <w:rPr>
          <w:rFonts w:ascii="黑体" w:eastAsia="黑体" w:hAnsi="黑体" w:hint="eastAsia"/>
          <w:color w:val="000000"/>
          <w:sz w:val="30"/>
          <w:szCs w:val="30"/>
        </w:rPr>
        <w:t>四、赛程安排</w:t>
      </w:r>
    </w:p>
    <w:p w:rsidR="00553FB6" w:rsidRPr="00971ADF" w:rsidRDefault="00553FB6" w:rsidP="00553FB6">
      <w:pPr>
        <w:spacing w:line="560" w:lineRule="exact"/>
        <w:ind w:firstLineChars="200" w:firstLine="600"/>
        <w:rPr>
          <w:rFonts w:ascii="楷体_GB2312" w:eastAsia="楷体_GB2312" w:hAnsi="楷体"/>
          <w:color w:val="000000"/>
          <w:sz w:val="30"/>
          <w:szCs w:val="30"/>
        </w:rPr>
      </w:pPr>
      <w:r w:rsidRPr="00971ADF">
        <w:rPr>
          <w:rFonts w:ascii="楷体_GB2312" w:eastAsia="楷体_GB2312" w:hAnsi="楷体" w:hint="eastAsia"/>
          <w:color w:val="000000"/>
          <w:sz w:val="30"/>
          <w:szCs w:val="30"/>
        </w:rPr>
        <w:t>（一）基层遴选</w:t>
      </w:r>
      <w:r w:rsidRPr="00971ADF">
        <w:rPr>
          <w:rFonts w:ascii="楷体_GB2312" w:eastAsia="楷体_GB2312" w:hAnsi="仿宋" w:hint="eastAsia"/>
          <w:color w:val="000000"/>
          <w:sz w:val="30"/>
          <w:szCs w:val="30"/>
        </w:rPr>
        <w:t>（202</w:t>
      </w:r>
      <w:r w:rsidRPr="00971ADF">
        <w:rPr>
          <w:rFonts w:ascii="楷体_GB2312" w:eastAsia="楷体_GB2312" w:hAnsi="仿宋"/>
          <w:color w:val="000000"/>
          <w:sz w:val="30"/>
          <w:szCs w:val="30"/>
        </w:rPr>
        <w:t>1</w:t>
      </w:r>
      <w:r w:rsidRPr="00971ADF">
        <w:rPr>
          <w:rFonts w:ascii="楷体_GB2312" w:eastAsia="楷体_GB2312" w:hAnsi="仿宋" w:hint="eastAsia"/>
          <w:color w:val="000000"/>
          <w:sz w:val="30"/>
          <w:szCs w:val="30"/>
        </w:rPr>
        <w:t>年</w:t>
      </w:r>
      <w:r w:rsidRPr="00971ADF">
        <w:rPr>
          <w:rFonts w:ascii="楷体_GB2312" w:eastAsia="楷体_GB2312" w:hAnsi="仿宋"/>
          <w:color w:val="000000"/>
          <w:sz w:val="30"/>
          <w:szCs w:val="30"/>
        </w:rPr>
        <w:t>4</w:t>
      </w:r>
      <w:r w:rsidRPr="00971ADF">
        <w:rPr>
          <w:rFonts w:ascii="楷体_GB2312" w:eastAsia="楷体_GB2312" w:hAnsi="仿宋" w:hint="eastAsia"/>
          <w:color w:val="000000"/>
          <w:sz w:val="30"/>
          <w:szCs w:val="30"/>
        </w:rPr>
        <w:t>月</w:t>
      </w:r>
      <w:r>
        <w:rPr>
          <w:rFonts w:ascii="楷体" w:eastAsia="楷体" w:hAnsi="楷体" w:hint="eastAsia"/>
          <w:color w:val="000000"/>
          <w:sz w:val="30"/>
          <w:szCs w:val="30"/>
        </w:rPr>
        <w:t>-</w:t>
      </w:r>
      <w:r w:rsidRPr="00971ADF">
        <w:rPr>
          <w:rFonts w:ascii="楷体_GB2312" w:eastAsia="楷体_GB2312" w:hAnsi="仿宋"/>
          <w:color w:val="000000"/>
          <w:sz w:val="30"/>
          <w:szCs w:val="30"/>
        </w:rPr>
        <w:t>5</w:t>
      </w:r>
      <w:r w:rsidRPr="00971ADF">
        <w:rPr>
          <w:rFonts w:ascii="楷体_GB2312" w:eastAsia="楷体_GB2312" w:hAnsi="仿宋" w:hint="eastAsia"/>
          <w:color w:val="000000"/>
          <w:sz w:val="30"/>
          <w:szCs w:val="30"/>
        </w:rPr>
        <w:t>月）</w:t>
      </w:r>
    </w:p>
    <w:p w:rsidR="00553FB6" w:rsidRPr="00971ADF" w:rsidRDefault="00553FB6" w:rsidP="00553FB6">
      <w:pPr>
        <w:spacing w:line="560" w:lineRule="exact"/>
        <w:ind w:firstLineChars="200" w:firstLine="602"/>
        <w:rPr>
          <w:rFonts w:ascii="仿宋_GB2312" w:eastAsia="仿宋_GB2312" w:hAnsi="仿宋"/>
          <w:b/>
          <w:color w:val="000000"/>
          <w:sz w:val="30"/>
          <w:szCs w:val="30"/>
        </w:rPr>
      </w:pPr>
      <w:r w:rsidRPr="00971ADF">
        <w:rPr>
          <w:rFonts w:ascii="仿宋_GB2312" w:eastAsia="仿宋_GB2312" w:hAnsi="仿宋" w:hint="eastAsia"/>
          <w:b/>
          <w:color w:val="000000"/>
          <w:sz w:val="30"/>
          <w:szCs w:val="30"/>
        </w:rPr>
        <w:t>1.选拔方式</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小学生组、中学生组（含初中、高中、中职学生）：各区语</w:t>
      </w:r>
      <w:r w:rsidRPr="00971ADF">
        <w:rPr>
          <w:rFonts w:ascii="仿宋_GB2312" w:eastAsia="仿宋_GB2312" w:hAnsi="仿宋" w:hint="eastAsia"/>
          <w:color w:val="000000"/>
          <w:sz w:val="30"/>
          <w:szCs w:val="30"/>
        </w:rPr>
        <w:lastRenderedPageBreak/>
        <w:t>委办组织本区中、小学生选拔活动，推荐小学组、中学组优秀作品各3</w:t>
      </w:r>
      <w:r>
        <w:rPr>
          <w:rFonts w:ascii="仿宋" w:eastAsia="仿宋" w:hAnsi="仿宋" w:hint="eastAsia"/>
          <w:color w:val="000000"/>
          <w:sz w:val="30"/>
          <w:szCs w:val="30"/>
        </w:rPr>
        <w:t>-</w:t>
      </w:r>
      <w:r w:rsidRPr="00971ADF">
        <w:rPr>
          <w:rFonts w:ascii="仿宋_GB2312" w:eastAsia="仿宋_GB2312" w:hAnsi="仿宋" w:hint="eastAsia"/>
          <w:color w:val="000000"/>
          <w:sz w:val="30"/>
          <w:szCs w:val="30"/>
        </w:rPr>
        <w:t>5个。</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大学生组（含研究生）：各高校组织本校大学生选拔活动，推荐优秀作品</w:t>
      </w:r>
      <w:r w:rsidRPr="00971ADF">
        <w:rPr>
          <w:rFonts w:ascii="仿宋_GB2312" w:eastAsia="仿宋_GB2312" w:hAnsi="仿宋"/>
          <w:color w:val="000000"/>
          <w:sz w:val="30"/>
          <w:szCs w:val="30"/>
        </w:rPr>
        <w:t>3</w:t>
      </w:r>
      <w:r w:rsidRPr="00971ADF">
        <w:rPr>
          <w:rFonts w:ascii="仿宋_GB2312" w:eastAsia="仿宋_GB2312" w:hAnsi="仿宋" w:hint="eastAsia"/>
          <w:color w:val="000000"/>
          <w:sz w:val="30"/>
          <w:szCs w:val="30"/>
        </w:rPr>
        <w:t>个。</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留学生组：由各高校语委组织本校留学生选拔活动，向赛事承办单位推荐优秀作品1</w:t>
      </w:r>
      <w:r>
        <w:rPr>
          <w:rFonts w:ascii="仿宋" w:eastAsia="仿宋" w:hAnsi="仿宋" w:hint="eastAsia"/>
          <w:color w:val="000000"/>
          <w:sz w:val="30"/>
          <w:szCs w:val="30"/>
        </w:rPr>
        <w:t>-</w:t>
      </w:r>
      <w:r w:rsidRPr="00971ADF">
        <w:rPr>
          <w:rFonts w:ascii="仿宋_GB2312" w:eastAsia="仿宋_GB2312" w:hAnsi="仿宋" w:hint="eastAsia"/>
          <w:color w:val="000000"/>
          <w:sz w:val="30"/>
          <w:szCs w:val="30"/>
        </w:rPr>
        <w:t>2个。复旦大学国家语言文字推广基地协助开展宣传发动，与“隽永诗文，友谊之歌”——上海市2021年留学生中国诗文诵读大会工作有机融合。</w:t>
      </w:r>
      <w:r w:rsidRPr="00971ADF">
        <w:rPr>
          <w:rFonts w:ascii="仿宋_GB2312" w:eastAsia="仿宋_GB2312" w:hAnsi="仿宋"/>
          <w:color w:val="000000"/>
          <w:sz w:val="30"/>
          <w:szCs w:val="30"/>
        </w:rPr>
        <w:t xml:space="preserve"> </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教师组：各高校组织校级选拔活动，推荐2个优秀作品。各区语委办组织本区选拔活动，推荐优秀作品2个。</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社会人员组：市语委各成员单位根据本单位本系统实际参与此项工作，如有优秀作品可推荐不超过5个。各区语委办在本区域组织选拔活动，推荐优秀作品2个。</w:t>
      </w:r>
    </w:p>
    <w:p w:rsidR="00553FB6" w:rsidRPr="00971ADF" w:rsidRDefault="00553FB6" w:rsidP="00553FB6">
      <w:pPr>
        <w:spacing w:line="560" w:lineRule="exact"/>
        <w:ind w:firstLineChars="200" w:firstLine="602"/>
        <w:rPr>
          <w:rFonts w:ascii="仿宋_GB2312" w:eastAsia="仿宋_GB2312" w:hAnsi="仿宋"/>
          <w:b/>
          <w:color w:val="000000"/>
          <w:sz w:val="30"/>
          <w:szCs w:val="30"/>
        </w:rPr>
      </w:pPr>
      <w:r w:rsidRPr="00971ADF">
        <w:rPr>
          <w:rFonts w:ascii="仿宋_GB2312" w:eastAsia="仿宋_GB2312" w:hAnsi="仿宋" w:hint="eastAsia"/>
          <w:b/>
          <w:color w:val="000000"/>
          <w:sz w:val="30"/>
          <w:szCs w:val="30"/>
        </w:rPr>
        <w:t>2.报送方式</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各区、各高校、市语委各成员单位选拔结束后，将优秀作品视频、作品汇总表等材料及时报送。组委会</w:t>
      </w:r>
      <w:r w:rsidRPr="00971ADF">
        <w:rPr>
          <w:rFonts w:ascii="仿宋_GB2312" w:eastAsia="仿宋_GB2312" w:hAnsi="仿宋"/>
          <w:color w:val="000000"/>
          <w:sz w:val="30"/>
          <w:szCs w:val="30"/>
        </w:rPr>
        <w:t>不接受</w:t>
      </w:r>
      <w:r w:rsidRPr="00971ADF">
        <w:rPr>
          <w:rFonts w:ascii="仿宋_GB2312" w:eastAsia="仿宋_GB2312" w:hAnsi="仿宋" w:hint="eastAsia"/>
          <w:color w:val="000000"/>
          <w:sz w:val="30"/>
          <w:szCs w:val="30"/>
        </w:rPr>
        <w:t>个人提交</w:t>
      </w:r>
      <w:r w:rsidRPr="00971ADF">
        <w:rPr>
          <w:rFonts w:ascii="仿宋_GB2312" w:eastAsia="仿宋_GB2312" w:hAnsi="仿宋"/>
          <w:color w:val="000000"/>
          <w:sz w:val="30"/>
          <w:szCs w:val="30"/>
        </w:rPr>
        <w:t>作品。</w:t>
      </w:r>
    </w:p>
    <w:p w:rsidR="00553FB6" w:rsidRPr="00971ADF" w:rsidRDefault="00553FB6" w:rsidP="00553FB6">
      <w:pPr>
        <w:spacing w:line="560" w:lineRule="exact"/>
        <w:ind w:firstLineChars="200" w:firstLine="600"/>
        <w:rPr>
          <w:rFonts w:eastAsia="仿宋_GB2312" w:cs="仿宋_GB2312"/>
          <w:color w:val="000000"/>
          <w:sz w:val="32"/>
          <w:szCs w:val="32"/>
        </w:rPr>
      </w:pPr>
      <w:r w:rsidRPr="00971ADF">
        <w:rPr>
          <w:rFonts w:ascii="仿宋_GB2312" w:eastAsia="仿宋_GB2312" w:hAnsi="仿宋" w:hint="eastAsia"/>
          <w:color w:val="000000"/>
          <w:sz w:val="30"/>
          <w:szCs w:val="30"/>
        </w:rPr>
        <w:t>视频名称按“诵读大赛+高校、区或市语委成员单位名称+组别+作品名称”格式标注（例：“诵读大赛+复旦大学+教师组+作品名称”“诵读大赛+黄浦区+小学生组+作品名称”或“诵读大赛+市委宣传部+社会人员组+作品名称”）。各区、各高校、市语委各成员单位填写《“诵读中国”经典诵读大赛作品汇总表》（见附件），标题格式为“诵读大赛作品汇总表+区、高校或市语委成员单位名称”，制作成电子版（EXCEL表格）及加盖公章</w:t>
      </w:r>
      <w:r w:rsidRPr="00971ADF">
        <w:rPr>
          <w:rFonts w:ascii="仿宋_GB2312" w:eastAsia="仿宋_GB2312" w:hAnsi="仿宋" w:hint="eastAsia"/>
          <w:color w:val="000000"/>
          <w:sz w:val="30"/>
          <w:szCs w:val="30"/>
        </w:rPr>
        <w:lastRenderedPageBreak/>
        <w:t>扫描版（PDF格式）</w:t>
      </w:r>
      <w:r w:rsidRPr="00971ADF">
        <w:rPr>
          <w:rFonts w:eastAsia="仿宋_GB2312" w:cs="仿宋_GB2312" w:hint="eastAsia"/>
          <w:color w:val="000000"/>
          <w:sz w:val="32"/>
          <w:szCs w:val="32"/>
        </w:rPr>
        <w:t>。</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5月31日</w:t>
      </w:r>
      <w:r>
        <w:rPr>
          <w:rFonts w:ascii="仿宋_GB2312" w:eastAsia="仿宋_GB2312" w:hAnsi="仿宋" w:hint="eastAsia"/>
          <w:color w:val="000000"/>
          <w:sz w:val="30"/>
          <w:szCs w:val="30"/>
        </w:rPr>
        <w:t>（星期一）</w:t>
      </w:r>
      <w:r w:rsidRPr="00971ADF">
        <w:rPr>
          <w:rFonts w:ascii="仿宋_GB2312" w:eastAsia="仿宋_GB2312" w:hAnsi="仿宋"/>
          <w:color w:val="000000"/>
          <w:sz w:val="30"/>
          <w:szCs w:val="30"/>
        </w:rPr>
        <w:t>前，市语委成员单位、各区、</w:t>
      </w:r>
      <w:r w:rsidRPr="00971ADF">
        <w:rPr>
          <w:rFonts w:ascii="仿宋_GB2312" w:eastAsia="仿宋_GB2312" w:hAnsi="仿宋" w:hint="eastAsia"/>
          <w:color w:val="000000"/>
          <w:sz w:val="30"/>
          <w:szCs w:val="30"/>
        </w:rPr>
        <w:t>各</w:t>
      </w:r>
      <w:r w:rsidRPr="00971ADF">
        <w:rPr>
          <w:rFonts w:ascii="仿宋_GB2312" w:eastAsia="仿宋_GB2312" w:hAnsi="仿宋"/>
          <w:color w:val="000000"/>
          <w:sz w:val="30"/>
          <w:szCs w:val="30"/>
        </w:rPr>
        <w:t>高校登录上海市语言文字水平测试中心网站（http://www.shysc.edu.sh.cn/）</w:t>
      </w:r>
      <w:r w:rsidRPr="00971ADF">
        <w:rPr>
          <w:rFonts w:ascii="仿宋_GB2312" w:eastAsia="仿宋_GB2312" w:hAnsi="仿宋" w:hint="eastAsia"/>
          <w:color w:val="000000"/>
          <w:sz w:val="30"/>
          <w:szCs w:val="30"/>
        </w:rPr>
        <w:t>，通过</w:t>
      </w:r>
      <w:r w:rsidRPr="00971ADF">
        <w:rPr>
          <w:rFonts w:ascii="仿宋_GB2312" w:eastAsia="仿宋_GB2312" w:hAnsi="仿宋"/>
          <w:color w:val="000000"/>
          <w:sz w:val="30"/>
          <w:szCs w:val="30"/>
        </w:rPr>
        <w:t>“</w:t>
      </w:r>
      <w:r w:rsidRPr="00971ADF">
        <w:rPr>
          <w:rFonts w:ascii="仿宋_GB2312" w:eastAsia="仿宋_GB2312" w:hAnsi="仿宋" w:hint="eastAsia"/>
          <w:color w:val="000000"/>
          <w:sz w:val="30"/>
          <w:szCs w:val="30"/>
        </w:rPr>
        <w:t>经典</w:t>
      </w:r>
      <w:r w:rsidRPr="00971ADF">
        <w:rPr>
          <w:rFonts w:ascii="仿宋_GB2312" w:eastAsia="仿宋_GB2312" w:hAnsi="仿宋"/>
          <w:color w:val="000000"/>
          <w:sz w:val="30"/>
          <w:szCs w:val="30"/>
        </w:rPr>
        <w:t>诵读大赛</w:t>
      </w:r>
      <w:r w:rsidRPr="00971ADF">
        <w:rPr>
          <w:rFonts w:ascii="仿宋_GB2312" w:eastAsia="仿宋_GB2312" w:hAnsi="仿宋" w:hint="eastAsia"/>
          <w:color w:val="000000"/>
          <w:sz w:val="30"/>
          <w:szCs w:val="30"/>
        </w:rPr>
        <w:t>和</w:t>
      </w:r>
      <w:r w:rsidRPr="00971ADF">
        <w:rPr>
          <w:rFonts w:ascii="仿宋_GB2312" w:eastAsia="仿宋_GB2312" w:hAnsi="仿宋"/>
          <w:color w:val="000000"/>
          <w:sz w:val="30"/>
          <w:szCs w:val="30"/>
        </w:rPr>
        <w:t>诗词讲解大赛（</w:t>
      </w:r>
      <w:r w:rsidRPr="00971ADF">
        <w:rPr>
          <w:rFonts w:ascii="仿宋_GB2312" w:eastAsia="仿宋_GB2312" w:hAnsi="仿宋" w:hint="eastAsia"/>
          <w:color w:val="000000"/>
          <w:sz w:val="30"/>
          <w:szCs w:val="30"/>
        </w:rPr>
        <w:t>上海</w:t>
      </w:r>
      <w:r w:rsidRPr="00971ADF">
        <w:rPr>
          <w:rFonts w:ascii="仿宋_GB2312" w:eastAsia="仿宋_GB2312" w:hAnsi="仿宋"/>
          <w:color w:val="000000"/>
          <w:sz w:val="30"/>
          <w:szCs w:val="30"/>
        </w:rPr>
        <w:t>赛区）</w:t>
      </w:r>
      <w:r w:rsidRPr="00971ADF">
        <w:rPr>
          <w:rFonts w:ascii="仿宋_GB2312" w:eastAsia="仿宋_GB2312" w:hAnsi="仿宋" w:hint="eastAsia"/>
          <w:color w:val="000000"/>
          <w:sz w:val="30"/>
          <w:szCs w:val="30"/>
        </w:rPr>
        <w:t>收件</w:t>
      </w:r>
      <w:r w:rsidRPr="00971ADF">
        <w:rPr>
          <w:rFonts w:ascii="仿宋_GB2312" w:eastAsia="仿宋_GB2312" w:hAnsi="仿宋"/>
          <w:color w:val="000000"/>
          <w:sz w:val="30"/>
          <w:szCs w:val="30"/>
        </w:rPr>
        <w:t>入口</w:t>
      </w:r>
      <w:r w:rsidRPr="00971ADF">
        <w:rPr>
          <w:rFonts w:ascii="仿宋_GB2312" w:eastAsia="仿宋_GB2312" w:hAnsi="仿宋"/>
          <w:color w:val="000000"/>
          <w:sz w:val="30"/>
          <w:szCs w:val="30"/>
        </w:rPr>
        <w:t>”</w:t>
      </w:r>
      <w:r w:rsidRPr="00971ADF">
        <w:rPr>
          <w:rFonts w:ascii="仿宋_GB2312" w:eastAsia="仿宋_GB2312" w:hAnsi="仿宋" w:hint="eastAsia"/>
          <w:color w:val="000000"/>
          <w:sz w:val="30"/>
          <w:szCs w:val="30"/>
        </w:rPr>
        <w:t>上传</w:t>
      </w:r>
      <w:r w:rsidRPr="00971ADF">
        <w:rPr>
          <w:rFonts w:ascii="仿宋_GB2312" w:eastAsia="仿宋_GB2312" w:hAnsi="仿宋"/>
          <w:color w:val="000000"/>
          <w:sz w:val="30"/>
          <w:szCs w:val="30"/>
        </w:rPr>
        <w:t>视频以及作品汇总表</w:t>
      </w:r>
      <w:r w:rsidRPr="00971ADF">
        <w:rPr>
          <w:rFonts w:ascii="仿宋_GB2312" w:eastAsia="仿宋_GB2312" w:hAnsi="仿宋" w:hint="eastAsia"/>
          <w:color w:val="000000"/>
          <w:sz w:val="30"/>
          <w:szCs w:val="30"/>
        </w:rPr>
        <w:t>（EXCEL表格及</w:t>
      </w:r>
      <w:r w:rsidRPr="00971ADF">
        <w:rPr>
          <w:rFonts w:ascii="仿宋_GB2312" w:eastAsia="仿宋_GB2312" w:hAnsi="仿宋"/>
          <w:color w:val="000000"/>
          <w:sz w:val="30"/>
          <w:szCs w:val="30"/>
        </w:rPr>
        <w:t>加盖公章的扫描版</w:t>
      </w:r>
      <w:r w:rsidRPr="00971ADF">
        <w:rPr>
          <w:rFonts w:ascii="仿宋_GB2312" w:eastAsia="仿宋_GB2312" w:hAnsi="仿宋" w:hint="eastAsia"/>
          <w:color w:val="000000"/>
          <w:sz w:val="30"/>
          <w:szCs w:val="30"/>
        </w:rPr>
        <w:t>）</w:t>
      </w:r>
      <w:r w:rsidRPr="00971ADF">
        <w:rPr>
          <w:rFonts w:ascii="仿宋_GB2312" w:eastAsia="仿宋_GB2312" w:hAnsi="仿宋"/>
          <w:color w:val="000000"/>
          <w:sz w:val="30"/>
          <w:szCs w:val="30"/>
        </w:rPr>
        <w:t>。</w:t>
      </w:r>
    </w:p>
    <w:p w:rsidR="00553FB6" w:rsidRPr="00971ADF" w:rsidRDefault="00553FB6" w:rsidP="00553FB6">
      <w:pPr>
        <w:spacing w:line="560" w:lineRule="exact"/>
        <w:ind w:firstLineChars="200" w:firstLine="600"/>
        <w:rPr>
          <w:rFonts w:ascii="楷体_GB2312" w:eastAsia="楷体_GB2312" w:hAnsi="楷体"/>
          <w:color w:val="000000"/>
          <w:sz w:val="30"/>
          <w:szCs w:val="30"/>
        </w:rPr>
      </w:pPr>
      <w:r w:rsidRPr="00971ADF">
        <w:rPr>
          <w:rFonts w:ascii="楷体_GB2312" w:eastAsia="楷体_GB2312" w:hAnsi="楷体" w:hint="eastAsia"/>
          <w:color w:val="000000"/>
          <w:sz w:val="30"/>
          <w:szCs w:val="30"/>
        </w:rPr>
        <w:t>（二）市级评选</w:t>
      </w:r>
      <w:r w:rsidRPr="00971ADF">
        <w:rPr>
          <w:rFonts w:ascii="楷体_GB2312" w:eastAsia="楷体_GB2312" w:hAnsi="仿宋" w:hint="eastAsia"/>
          <w:color w:val="000000"/>
          <w:sz w:val="30"/>
          <w:szCs w:val="30"/>
        </w:rPr>
        <w:t>（202</w:t>
      </w:r>
      <w:r w:rsidRPr="00971ADF">
        <w:rPr>
          <w:rFonts w:ascii="楷体_GB2312" w:eastAsia="楷体_GB2312" w:hAnsi="仿宋"/>
          <w:color w:val="000000"/>
          <w:sz w:val="30"/>
          <w:szCs w:val="30"/>
        </w:rPr>
        <w:t>1</w:t>
      </w:r>
      <w:r w:rsidRPr="00971ADF">
        <w:rPr>
          <w:rFonts w:ascii="楷体_GB2312" w:eastAsia="楷体_GB2312" w:hAnsi="仿宋" w:hint="eastAsia"/>
          <w:color w:val="000000"/>
          <w:sz w:val="30"/>
          <w:szCs w:val="30"/>
        </w:rPr>
        <w:t>年</w:t>
      </w:r>
      <w:r w:rsidRPr="00971ADF">
        <w:rPr>
          <w:rFonts w:ascii="楷体_GB2312" w:eastAsia="楷体_GB2312" w:hAnsi="仿宋"/>
          <w:color w:val="000000"/>
          <w:sz w:val="30"/>
          <w:szCs w:val="30"/>
        </w:rPr>
        <w:t>6</w:t>
      </w:r>
      <w:r w:rsidRPr="00971ADF">
        <w:rPr>
          <w:rFonts w:ascii="楷体_GB2312" w:eastAsia="楷体_GB2312" w:hAnsi="仿宋" w:hint="eastAsia"/>
          <w:color w:val="000000"/>
          <w:sz w:val="30"/>
          <w:szCs w:val="30"/>
        </w:rPr>
        <w:t>月</w:t>
      </w:r>
      <w:r>
        <w:rPr>
          <w:rFonts w:ascii="楷体_GB2312" w:eastAsia="楷体_GB2312" w:hAnsi="仿宋" w:hint="eastAsia"/>
          <w:color w:val="000000"/>
          <w:sz w:val="30"/>
          <w:szCs w:val="30"/>
        </w:rPr>
        <w:t>-</w:t>
      </w:r>
      <w:r w:rsidRPr="00971ADF">
        <w:rPr>
          <w:rFonts w:ascii="楷体_GB2312" w:eastAsia="楷体_GB2312" w:hAnsi="仿宋"/>
          <w:color w:val="000000"/>
          <w:sz w:val="30"/>
          <w:szCs w:val="30"/>
        </w:rPr>
        <w:t>7</w:t>
      </w:r>
      <w:r w:rsidRPr="00971ADF">
        <w:rPr>
          <w:rFonts w:ascii="楷体_GB2312" w:eastAsia="楷体_GB2312" w:hAnsi="仿宋" w:hint="eastAsia"/>
          <w:color w:val="000000"/>
          <w:sz w:val="30"/>
          <w:szCs w:val="30"/>
        </w:rPr>
        <w:t>月）</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承办单位组织专家进行市级评审，评选出上海赛区的各类奖项。评审结果于202</w:t>
      </w:r>
      <w:r w:rsidRPr="00971ADF">
        <w:rPr>
          <w:rFonts w:ascii="仿宋_GB2312" w:eastAsia="仿宋_GB2312" w:hAnsi="仿宋"/>
          <w:color w:val="000000"/>
          <w:sz w:val="30"/>
          <w:szCs w:val="30"/>
        </w:rPr>
        <w:t>1</w:t>
      </w:r>
      <w:r w:rsidRPr="00971ADF">
        <w:rPr>
          <w:rFonts w:ascii="仿宋_GB2312" w:eastAsia="仿宋_GB2312" w:hAnsi="仿宋" w:hint="eastAsia"/>
          <w:color w:val="000000"/>
          <w:sz w:val="30"/>
          <w:szCs w:val="30"/>
        </w:rPr>
        <w:t>年</w:t>
      </w:r>
      <w:r w:rsidRPr="00971ADF">
        <w:rPr>
          <w:rFonts w:ascii="仿宋_GB2312" w:eastAsia="仿宋_GB2312" w:hAnsi="仿宋"/>
          <w:color w:val="000000"/>
          <w:sz w:val="30"/>
          <w:szCs w:val="30"/>
        </w:rPr>
        <w:t>7</w:t>
      </w:r>
      <w:r w:rsidRPr="00971ADF">
        <w:rPr>
          <w:rFonts w:ascii="仿宋_GB2312" w:eastAsia="仿宋_GB2312" w:hAnsi="仿宋" w:hint="eastAsia"/>
          <w:color w:val="000000"/>
          <w:sz w:val="30"/>
          <w:szCs w:val="30"/>
        </w:rPr>
        <w:t>月</w:t>
      </w:r>
      <w:r w:rsidRPr="00971ADF">
        <w:rPr>
          <w:rFonts w:ascii="仿宋_GB2312" w:eastAsia="仿宋_GB2312" w:hAnsi="仿宋"/>
          <w:color w:val="000000"/>
          <w:sz w:val="30"/>
          <w:szCs w:val="30"/>
        </w:rPr>
        <w:t>16</w:t>
      </w:r>
      <w:r w:rsidRPr="00971ADF">
        <w:rPr>
          <w:rFonts w:ascii="仿宋_GB2312" w:eastAsia="仿宋_GB2312" w:hAnsi="仿宋" w:hint="eastAsia"/>
          <w:color w:val="000000"/>
          <w:sz w:val="30"/>
          <w:szCs w:val="30"/>
        </w:rPr>
        <w:t>日（星期五）前报送组委会办公室。</w:t>
      </w:r>
    </w:p>
    <w:p w:rsidR="00553FB6" w:rsidRPr="00971ADF" w:rsidRDefault="00553FB6" w:rsidP="00553FB6">
      <w:pPr>
        <w:spacing w:line="560" w:lineRule="exact"/>
        <w:ind w:firstLineChars="200" w:firstLine="600"/>
        <w:rPr>
          <w:rFonts w:ascii="黑体" w:eastAsia="黑体" w:hAnsi="黑体"/>
          <w:color w:val="000000"/>
          <w:sz w:val="30"/>
          <w:szCs w:val="30"/>
        </w:rPr>
      </w:pPr>
      <w:r w:rsidRPr="00971ADF">
        <w:rPr>
          <w:rFonts w:ascii="黑体" w:eastAsia="黑体" w:hAnsi="黑体" w:hint="eastAsia"/>
          <w:color w:val="000000"/>
          <w:sz w:val="30"/>
          <w:szCs w:val="30"/>
        </w:rPr>
        <w:t>五、奖项设置</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上海赛区每个组别各评选出等第奖、优秀奖以及优秀指导奖若干。</w:t>
      </w:r>
    </w:p>
    <w:p w:rsidR="00553FB6" w:rsidRPr="00971ADF" w:rsidRDefault="00553FB6" w:rsidP="00553FB6">
      <w:pPr>
        <w:spacing w:line="560" w:lineRule="exact"/>
        <w:ind w:firstLineChars="200" w:firstLine="600"/>
        <w:rPr>
          <w:rFonts w:ascii="黑体" w:eastAsia="黑体" w:hAnsi="黑体"/>
          <w:bCs/>
          <w:color w:val="000000"/>
          <w:sz w:val="30"/>
          <w:szCs w:val="30"/>
        </w:rPr>
      </w:pPr>
      <w:r w:rsidRPr="00971ADF">
        <w:rPr>
          <w:rFonts w:ascii="黑体" w:eastAsia="黑体" w:hAnsi="黑体" w:hint="eastAsia"/>
          <w:bCs/>
          <w:color w:val="000000"/>
          <w:sz w:val="30"/>
          <w:szCs w:val="30"/>
        </w:rPr>
        <w:t>六、其他事项</w:t>
      </w:r>
    </w:p>
    <w:p w:rsidR="00553FB6" w:rsidRPr="00971ADF" w:rsidRDefault="00553FB6" w:rsidP="00553FB6">
      <w:pPr>
        <w:spacing w:line="56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（一）</w:t>
      </w:r>
      <w:bookmarkStart w:id="6" w:name="_Toc277642011"/>
      <w:bookmarkStart w:id="7" w:name="_Toc279780861"/>
      <w:bookmarkStart w:id="8" w:name="_Toc286665144"/>
      <w:bookmarkStart w:id="9" w:name="_Toc286666143"/>
      <w:bookmarkStart w:id="10" w:name="_Toc286666227"/>
      <w:bookmarkStart w:id="11" w:name="_Toc286666762"/>
      <w:r w:rsidRPr="00971ADF">
        <w:rPr>
          <w:rFonts w:ascii="仿宋_GB2312" w:eastAsia="仿宋_GB2312" w:hAnsi="仿宋" w:hint="eastAsia"/>
          <w:color w:val="000000"/>
          <w:sz w:val="30"/>
          <w:szCs w:val="30"/>
        </w:rPr>
        <w:t>基层遴选阶段（2021年</w:t>
      </w:r>
      <w:r w:rsidRPr="00971ADF">
        <w:rPr>
          <w:rFonts w:ascii="仿宋_GB2312" w:eastAsia="仿宋_GB2312" w:hAnsi="仿宋"/>
          <w:color w:val="000000"/>
          <w:sz w:val="30"/>
          <w:szCs w:val="30"/>
        </w:rPr>
        <w:t>4</w:t>
      </w:r>
      <w:r w:rsidRPr="00971ADF">
        <w:rPr>
          <w:rFonts w:ascii="仿宋_GB2312" w:eastAsia="仿宋_GB2312" w:hAnsi="仿宋" w:hint="eastAsia"/>
          <w:color w:val="000000"/>
          <w:sz w:val="30"/>
          <w:szCs w:val="30"/>
        </w:rPr>
        <w:t>月</w:t>
      </w:r>
      <w:r>
        <w:rPr>
          <w:rFonts w:ascii="仿宋" w:eastAsia="仿宋" w:hAnsi="仿宋" w:hint="eastAsia"/>
          <w:color w:val="000000"/>
          <w:sz w:val="30"/>
          <w:szCs w:val="30"/>
        </w:rPr>
        <w:t>-</w:t>
      </w:r>
      <w:r w:rsidRPr="00971ADF">
        <w:rPr>
          <w:rFonts w:ascii="仿宋_GB2312" w:eastAsia="仿宋_GB2312" w:hAnsi="仿宋"/>
          <w:color w:val="000000"/>
          <w:sz w:val="30"/>
          <w:szCs w:val="30"/>
        </w:rPr>
        <w:t>5</w:t>
      </w:r>
      <w:r w:rsidRPr="00971ADF">
        <w:rPr>
          <w:rFonts w:ascii="仿宋_GB2312" w:eastAsia="仿宋_GB2312" w:hAnsi="仿宋" w:hint="eastAsia"/>
          <w:color w:val="000000"/>
          <w:sz w:val="30"/>
          <w:szCs w:val="30"/>
        </w:rPr>
        <w:t>月），参赛选手通过视频软件的方式制作诵读作品。</w:t>
      </w:r>
    </w:p>
    <w:p w:rsidR="00553FB6" w:rsidRPr="00971ADF" w:rsidRDefault="00553FB6" w:rsidP="00553FB6">
      <w:pPr>
        <w:pStyle w:val="a6"/>
        <w:spacing w:beforeAutospacing="0" w:afterAutospacing="0" w:line="560" w:lineRule="exact"/>
        <w:ind w:firstLineChars="200" w:firstLine="600"/>
        <w:jc w:val="both"/>
        <w:rPr>
          <w:rFonts w:ascii="仿宋_GB2312" w:eastAsia="仿宋_GB2312" w:hAnsi="仿宋" w:cs="Times New Roman"/>
          <w:color w:val="000000"/>
          <w:kern w:val="2"/>
          <w:sz w:val="30"/>
          <w:szCs w:val="30"/>
        </w:rPr>
      </w:pPr>
      <w:r w:rsidRPr="00971ADF">
        <w:rPr>
          <w:rFonts w:ascii="仿宋_GB2312" w:eastAsia="仿宋_GB2312" w:hAnsi="仿宋" w:cs="Times New Roman" w:hint="eastAsia"/>
          <w:color w:val="000000"/>
          <w:kern w:val="2"/>
          <w:sz w:val="30"/>
          <w:szCs w:val="30"/>
        </w:rPr>
        <w:t>（二）参赛视频必须保证真实，为参赛者本人视频。如有虚假，一经查实，将取消参赛资格。</w:t>
      </w:r>
      <w:bookmarkEnd w:id="6"/>
      <w:bookmarkEnd w:id="7"/>
      <w:bookmarkEnd w:id="8"/>
      <w:bookmarkEnd w:id="9"/>
      <w:bookmarkEnd w:id="10"/>
      <w:bookmarkEnd w:id="11"/>
    </w:p>
    <w:p w:rsidR="00553FB6" w:rsidRPr="00971ADF" w:rsidRDefault="00553FB6" w:rsidP="00553FB6">
      <w:pPr>
        <w:pStyle w:val="a6"/>
        <w:spacing w:beforeAutospacing="0" w:afterAutospacing="0" w:line="560" w:lineRule="exact"/>
        <w:ind w:firstLineChars="200" w:firstLine="600"/>
        <w:jc w:val="both"/>
        <w:rPr>
          <w:rFonts w:ascii="黑体" w:eastAsia="黑体" w:hAnsi="黑体" w:cs="Times New Roman"/>
          <w:bCs/>
          <w:color w:val="000000"/>
          <w:kern w:val="2"/>
          <w:sz w:val="30"/>
          <w:szCs w:val="30"/>
        </w:rPr>
      </w:pPr>
      <w:r w:rsidRPr="00971ADF">
        <w:rPr>
          <w:rFonts w:ascii="黑体" w:eastAsia="黑体" w:hAnsi="黑体" w:cs="Times New Roman" w:hint="eastAsia"/>
          <w:bCs/>
          <w:color w:val="000000"/>
          <w:kern w:val="2"/>
          <w:sz w:val="30"/>
          <w:szCs w:val="30"/>
        </w:rPr>
        <w:t>七、联系方式</w:t>
      </w:r>
    </w:p>
    <w:p w:rsidR="00553FB6" w:rsidRPr="00971ADF" w:rsidRDefault="00553FB6" w:rsidP="00553FB6">
      <w:pPr>
        <w:pStyle w:val="a6"/>
        <w:spacing w:beforeAutospacing="0" w:afterAutospacing="0" w:line="560" w:lineRule="exact"/>
        <w:ind w:firstLineChars="200" w:firstLine="600"/>
        <w:jc w:val="both"/>
        <w:rPr>
          <w:rFonts w:ascii="仿宋_GB2312" w:eastAsia="仿宋_GB2312" w:hAnsi="仿宋"/>
          <w:color w:val="000000"/>
          <w:sz w:val="30"/>
          <w:szCs w:val="30"/>
        </w:rPr>
      </w:pPr>
      <w:r w:rsidRPr="00971ADF">
        <w:rPr>
          <w:rFonts w:ascii="仿宋_GB2312" w:eastAsia="仿宋_GB2312" w:hAnsi="仿宋" w:hint="eastAsia"/>
          <w:color w:val="000000"/>
          <w:sz w:val="30"/>
          <w:szCs w:val="30"/>
        </w:rPr>
        <w:t>上海教育报刊总社 王老师，</w:t>
      </w:r>
      <w:r>
        <w:rPr>
          <w:rFonts w:ascii="仿宋_GB2312" w:eastAsia="仿宋_GB2312" w:hAnsi="仿宋" w:hint="eastAsia"/>
          <w:color w:val="000000"/>
          <w:sz w:val="30"/>
          <w:szCs w:val="30"/>
        </w:rPr>
        <w:t>联系电话：</w:t>
      </w:r>
      <w:r w:rsidRPr="00971ADF">
        <w:rPr>
          <w:rFonts w:ascii="仿宋_GB2312" w:eastAsia="仿宋_GB2312" w:hAnsi="仿宋"/>
          <w:color w:val="000000"/>
          <w:sz w:val="30"/>
          <w:szCs w:val="30"/>
        </w:rPr>
        <w:t>33393591</w:t>
      </w:r>
    </w:p>
    <w:p w:rsidR="00553FB6" w:rsidRPr="00971ADF" w:rsidRDefault="00553FB6" w:rsidP="00553FB6">
      <w:pPr>
        <w:pStyle w:val="a6"/>
        <w:spacing w:beforeAutospacing="0" w:afterAutospacing="0" w:line="560" w:lineRule="exact"/>
        <w:ind w:firstLineChars="200" w:firstLine="600"/>
        <w:jc w:val="both"/>
        <w:rPr>
          <w:rFonts w:ascii="仿宋_GB2312" w:eastAsia="仿宋_GB2312" w:hAnsi="仿宋" w:cs="Times New Roman"/>
          <w:color w:val="000000"/>
          <w:kern w:val="2"/>
          <w:sz w:val="30"/>
          <w:szCs w:val="30"/>
        </w:rPr>
      </w:pPr>
      <w:r w:rsidRPr="00971ADF">
        <w:rPr>
          <w:rFonts w:ascii="仿宋_GB2312" w:eastAsia="仿宋_GB2312" w:hAnsi="仿宋" w:cs="Times New Roman" w:hint="eastAsia"/>
          <w:color w:val="000000"/>
          <w:kern w:val="2"/>
          <w:sz w:val="30"/>
          <w:szCs w:val="30"/>
        </w:rPr>
        <w:t>上传作品网址</w:t>
      </w:r>
      <w:r w:rsidRPr="00971ADF">
        <w:rPr>
          <w:rFonts w:ascii="仿宋_GB2312" w:eastAsia="仿宋_GB2312" w:hAnsi="仿宋" w:cs="Times New Roman"/>
          <w:color w:val="000000"/>
          <w:kern w:val="2"/>
          <w:sz w:val="30"/>
          <w:szCs w:val="30"/>
        </w:rPr>
        <w:t>：http://www.shysc.edu.sh.cn/</w:t>
      </w:r>
    </w:p>
    <w:p w:rsidR="00553FB6" w:rsidRPr="00971ADF" w:rsidRDefault="00553FB6" w:rsidP="00553FB6">
      <w:pPr>
        <w:spacing w:line="560" w:lineRule="exact"/>
        <w:ind w:firstLineChars="200" w:firstLine="600"/>
        <w:rPr>
          <w:rFonts w:ascii="仿宋_GB2312" w:eastAsia="仿宋_GB2312" w:hAnsi="仿宋"/>
          <w:color w:val="000000"/>
          <w:sz w:val="30"/>
          <w:szCs w:val="30"/>
        </w:rPr>
      </w:pPr>
    </w:p>
    <w:p w:rsidR="00553FB6" w:rsidRPr="00971ADF" w:rsidRDefault="00553FB6" w:rsidP="00553FB6">
      <w:pPr>
        <w:spacing w:line="560" w:lineRule="exact"/>
        <w:ind w:firstLineChars="200" w:firstLine="600"/>
        <w:rPr>
          <w:rFonts w:ascii="仿宋_GB2312" w:eastAsia="仿宋_GB2312"/>
          <w:color w:val="000000"/>
          <w:sz w:val="30"/>
          <w:szCs w:val="30"/>
        </w:rPr>
        <w:sectPr w:rsidR="00553FB6" w:rsidRPr="00971ADF" w:rsidSect="001523D0">
          <w:footerReference w:type="default" r:id="rId6"/>
          <w:pgSz w:w="11906" w:h="16838" w:code="9"/>
          <w:pgMar w:top="1440" w:right="1800" w:bottom="1440" w:left="1800" w:header="851" w:footer="964" w:gutter="57"/>
          <w:pgNumType w:fmt="numberInDash" w:start="1"/>
          <w:cols w:space="425"/>
          <w:docGrid w:type="lines" w:linePitch="312"/>
        </w:sectPr>
      </w:pPr>
      <w:r w:rsidRPr="00971ADF">
        <w:rPr>
          <w:rFonts w:ascii="仿宋_GB2312" w:eastAsia="仿宋_GB2312" w:hAnsi="仿宋" w:hint="eastAsia"/>
          <w:color w:val="000000"/>
          <w:sz w:val="30"/>
          <w:szCs w:val="30"/>
        </w:rPr>
        <w:t>附件：“诵读中国”经典诵读大赛上海赛区作品汇总表</w:t>
      </w:r>
    </w:p>
    <w:p w:rsidR="00553FB6" w:rsidRPr="00971ADF" w:rsidRDefault="00553FB6" w:rsidP="00731688">
      <w:pPr>
        <w:adjustRightInd w:val="0"/>
        <w:snapToGrid w:val="0"/>
        <w:spacing w:afterLines="50" w:line="460" w:lineRule="exact"/>
        <w:rPr>
          <w:rFonts w:eastAsia="仿宋_GB2312" w:cs="仿宋_GB2312"/>
          <w:color w:val="000000"/>
          <w:sz w:val="32"/>
          <w:szCs w:val="28"/>
        </w:rPr>
      </w:pPr>
      <w:r w:rsidRPr="00971ADF">
        <w:rPr>
          <w:rFonts w:eastAsia="黑体" w:cs="仿宋_GB2312" w:hint="eastAsia"/>
          <w:color w:val="000000"/>
          <w:sz w:val="32"/>
          <w:szCs w:val="28"/>
        </w:rPr>
        <w:lastRenderedPageBreak/>
        <w:t>附件</w:t>
      </w:r>
    </w:p>
    <w:p w:rsidR="00553FB6" w:rsidRPr="00553FB6" w:rsidRDefault="00553FB6" w:rsidP="00553FB6">
      <w:pPr>
        <w:adjustRightInd w:val="0"/>
        <w:snapToGrid w:val="0"/>
        <w:spacing w:line="560" w:lineRule="exact"/>
        <w:jc w:val="center"/>
        <w:rPr>
          <w:rFonts w:ascii="方正小标宋简体" w:eastAsia="方正小标宋简体" w:hAnsi="华文中宋"/>
          <w:color w:val="000000"/>
          <w:sz w:val="38"/>
          <w:szCs w:val="38"/>
        </w:rPr>
      </w:pPr>
      <w:r w:rsidRPr="00553FB6">
        <w:rPr>
          <w:rFonts w:ascii="方正小标宋简体" w:eastAsia="方正小标宋简体" w:hAnsi="华文中宋" w:hint="eastAsia"/>
          <w:color w:val="000000"/>
          <w:sz w:val="38"/>
          <w:szCs w:val="38"/>
        </w:rPr>
        <w:t>“诵读中国”经典诵读大赛上海赛区作品汇总表</w:t>
      </w:r>
    </w:p>
    <w:p w:rsidR="00553FB6" w:rsidRPr="00971ADF" w:rsidRDefault="00553FB6" w:rsidP="00553FB6">
      <w:pPr>
        <w:adjustRightInd w:val="0"/>
        <w:snapToGrid w:val="0"/>
        <w:rPr>
          <w:color w:val="000000"/>
          <w:szCs w:val="28"/>
        </w:rPr>
      </w:pPr>
    </w:p>
    <w:p w:rsidR="00553FB6" w:rsidRPr="00971ADF" w:rsidRDefault="00553FB6" w:rsidP="00553FB6">
      <w:pPr>
        <w:adjustRightInd w:val="0"/>
        <w:snapToGrid w:val="0"/>
        <w:rPr>
          <w:color w:val="000000"/>
          <w:szCs w:val="28"/>
        </w:rPr>
      </w:pPr>
    </w:p>
    <w:p w:rsidR="00553FB6" w:rsidRPr="00971ADF" w:rsidRDefault="00553FB6" w:rsidP="00553FB6">
      <w:pPr>
        <w:adjustRightInd w:val="0"/>
        <w:snapToGrid w:val="0"/>
        <w:rPr>
          <w:color w:val="000000"/>
          <w:szCs w:val="28"/>
        </w:rPr>
      </w:pPr>
      <w:r w:rsidRPr="00971ADF">
        <w:rPr>
          <w:rFonts w:hint="eastAsia"/>
          <w:color w:val="000000"/>
          <w:szCs w:val="28"/>
        </w:rPr>
        <w:t>填表</w:t>
      </w:r>
      <w:r w:rsidRPr="00971ADF">
        <w:rPr>
          <w:color w:val="000000"/>
          <w:szCs w:val="28"/>
        </w:rPr>
        <w:t>日期：</w:t>
      </w:r>
      <w:r w:rsidRPr="00971ADF">
        <w:rPr>
          <w:rFonts w:hint="eastAsia"/>
          <w:color w:val="000000"/>
          <w:sz w:val="24"/>
          <w:szCs w:val="28"/>
          <w:u w:val="single"/>
        </w:rPr>
        <w:t xml:space="preserve">    </w:t>
      </w:r>
      <w:r w:rsidRPr="00971ADF">
        <w:rPr>
          <w:rFonts w:hint="eastAsia"/>
          <w:color w:val="000000"/>
          <w:szCs w:val="28"/>
        </w:rPr>
        <w:t>年</w:t>
      </w:r>
      <w:r w:rsidRPr="00971ADF">
        <w:rPr>
          <w:rFonts w:hint="eastAsia"/>
          <w:color w:val="000000"/>
          <w:sz w:val="24"/>
          <w:szCs w:val="28"/>
          <w:u w:val="single"/>
        </w:rPr>
        <w:t xml:space="preserve">    </w:t>
      </w:r>
      <w:r w:rsidRPr="00971ADF">
        <w:rPr>
          <w:rFonts w:hint="eastAsia"/>
          <w:color w:val="000000"/>
          <w:szCs w:val="28"/>
        </w:rPr>
        <w:t>月</w:t>
      </w:r>
      <w:r w:rsidRPr="00971ADF">
        <w:rPr>
          <w:rFonts w:hint="eastAsia"/>
          <w:color w:val="000000"/>
          <w:sz w:val="24"/>
          <w:szCs w:val="28"/>
          <w:u w:val="single"/>
        </w:rPr>
        <w:t xml:space="preserve">    </w:t>
      </w:r>
      <w:r w:rsidRPr="00971ADF">
        <w:rPr>
          <w:rFonts w:hint="eastAsia"/>
          <w:color w:val="000000"/>
          <w:szCs w:val="28"/>
        </w:rPr>
        <w:t>日</w:t>
      </w:r>
      <w:r w:rsidRPr="00971ADF">
        <w:rPr>
          <w:rFonts w:hint="eastAsia"/>
          <w:color w:val="000000"/>
          <w:szCs w:val="28"/>
        </w:rPr>
        <w:t xml:space="preserve">  </w:t>
      </w:r>
      <w:r w:rsidRPr="00971ADF">
        <w:rPr>
          <w:color w:val="000000"/>
          <w:szCs w:val="28"/>
        </w:rPr>
        <w:t xml:space="preserve">  </w:t>
      </w:r>
      <w:r w:rsidRPr="00971ADF">
        <w:rPr>
          <w:rFonts w:hint="eastAsia"/>
          <w:color w:val="000000"/>
          <w:sz w:val="24"/>
          <w:szCs w:val="28"/>
        </w:rPr>
        <w:t>基层选拔参赛作品数：</w:t>
      </w:r>
      <w:r w:rsidRPr="00971ADF">
        <w:rPr>
          <w:rFonts w:hint="eastAsia"/>
          <w:color w:val="000000"/>
          <w:sz w:val="24"/>
          <w:szCs w:val="28"/>
          <w:u w:val="single"/>
        </w:rPr>
        <w:t xml:space="preserve">   </w:t>
      </w:r>
      <w:r w:rsidRPr="00971ADF">
        <w:rPr>
          <w:color w:val="000000"/>
          <w:sz w:val="24"/>
          <w:szCs w:val="28"/>
          <w:u w:val="single"/>
        </w:rPr>
        <w:t xml:space="preserve"> </w:t>
      </w:r>
      <w:r w:rsidRPr="00971ADF">
        <w:rPr>
          <w:rFonts w:hint="eastAsia"/>
          <w:color w:val="000000"/>
          <w:sz w:val="24"/>
          <w:szCs w:val="28"/>
          <w:u w:val="single"/>
        </w:rPr>
        <w:t xml:space="preserve"> </w:t>
      </w:r>
      <w:r w:rsidRPr="00971ADF">
        <w:rPr>
          <w:rFonts w:hint="eastAsia"/>
          <w:color w:val="000000"/>
          <w:sz w:val="24"/>
          <w:szCs w:val="28"/>
          <w:u w:val="single"/>
        </w:rPr>
        <w:t>（个）</w:t>
      </w:r>
      <w:r w:rsidRPr="00971ADF">
        <w:rPr>
          <w:rFonts w:hint="eastAsia"/>
          <w:color w:val="000000"/>
          <w:sz w:val="24"/>
          <w:szCs w:val="28"/>
        </w:rPr>
        <w:t xml:space="preserve">   </w:t>
      </w:r>
      <w:r w:rsidRPr="00971ADF">
        <w:rPr>
          <w:color w:val="000000"/>
          <w:sz w:val="24"/>
          <w:szCs w:val="28"/>
        </w:rPr>
        <w:t xml:space="preserve"> </w:t>
      </w:r>
      <w:r w:rsidRPr="00971ADF">
        <w:rPr>
          <w:rFonts w:hint="eastAsia"/>
          <w:color w:val="000000"/>
          <w:sz w:val="24"/>
          <w:szCs w:val="28"/>
        </w:rPr>
        <w:t>推荐作品数：</w:t>
      </w:r>
      <w:r w:rsidRPr="00971ADF">
        <w:rPr>
          <w:rFonts w:hint="eastAsia"/>
          <w:color w:val="000000"/>
          <w:sz w:val="24"/>
          <w:szCs w:val="28"/>
          <w:u w:val="single"/>
        </w:rPr>
        <w:t xml:space="preserve">  </w:t>
      </w:r>
      <w:r w:rsidRPr="00971ADF">
        <w:rPr>
          <w:color w:val="000000"/>
          <w:sz w:val="24"/>
          <w:szCs w:val="28"/>
          <w:u w:val="single"/>
        </w:rPr>
        <w:t xml:space="preserve"> </w:t>
      </w:r>
      <w:r w:rsidRPr="00971ADF">
        <w:rPr>
          <w:rFonts w:hint="eastAsia"/>
          <w:color w:val="000000"/>
          <w:sz w:val="24"/>
          <w:szCs w:val="28"/>
          <w:u w:val="single"/>
        </w:rPr>
        <w:t xml:space="preserve"> </w:t>
      </w:r>
      <w:r w:rsidRPr="00971ADF">
        <w:rPr>
          <w:rFonts w:hint="eastAsia"/>
          <w:color w:val="000000"/>
          <w:sz w:val="24"/>
          <w:szCs w:val="28"/>
          <w:u w:val="single"/>
        </w:rPr>
        <w:t>（个）</w:t>
      </w:r>
      <w:r w:rsidRPr="00971ADF">
        <w:rPr>
          <w:rFonts w:hint="eastAsia"/>
          <w:color w:val="000000"/>
          <w:sz w:val="24"/>
          <w:szCs w:val="28"/>
        </w:rPr>
        <w:t xml:space="preserve">    </w:t>
      </w:r>
      <w:r w:rsidRPr="00971ADF">
        <w:rPr>
          <w:color w:val="000000"/>
          <w:sz w:val="24"/>
          <w:szCs w:val="28"/>
        </w:rPr>
        <w:t xml:space="preserve"> </w:t>
      </w:r>
      <w:r w:rsidRPr="00971ADF">
        <w:rPr>
          <w:rFonts w:hint="eastAsia"/>
          <w:color w:val="000000"/>
          <w:sz w:val="24"/>
          <w:szCs w:val="28"/>
        </w:rPr>
        <w:t>推荐比例：</w:t>
      </w:r>
      <w:r w:rsidRPr="00971ADF">
        <w:rPr>
          <w:rFonts w:hint="eastAsia"/>
          <w:color w:val="000000"/>
          <w:sz w:val="24"/>
          <w:szCs w:val="28"/>
          <w:u w:val="single"/>
        </w:rPr>
        <w:t xml:space="preserve">      </w:t>
      </w:r>
      <w:r w:rsidRPr="00971ADF">
        <w:rPr>
          <w:color w:val="000000"/>
          <w:sz w:val="24"/>
          <w:szCs w:val="28"/>
          <w:u w:val="single"/>
        </w:rPr>
        <w:t>%</w:t>
      </w:r>
    </w:p>
    <w:p w:rsidR="00553FB6" w:rsidRPr="00971ADF" w:rsidRDefault="00553FB6" w:rsidP="00553FB6">
      <w:pPr>
        <w:adjustRightInd w:val="0"/>
        <w:snapToGrid w:val="0"/>
        <w:spacing w:line="160" w:lineRule="exact"/>
        <w:rPr>
          <w:color w:val="000000"/>
          <w:szCs w:val="28"/>
        </w:rPr>
      </w:pPr>
    </w:p>
    <w:tbl>
      <w:tblPr>
        <w:tblW w:w="14836" w:type="dxa"/>
        <w:tblInd w:w="-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70"/>
        <w:gridCol w:w="1004"/>
        <w:gridCol w:w="1213"/>
        <w:gridCol w:w="1338"/>
        <w:gridCol w:w="1418"/>
        <w:gridCol w:w="2268"/>
        <w:gridCol w:w="1672"/>
        <w:gridCol w:w="1305"/>
        <w:gridCol w:w="1814"/>
        <w:gridCol w:w="1134"/>
      </w:tblGrid>
      <w:tr w:rsidR="00553FB6" w:rsidRPr="00971ADF" w:rsidTr="00C53CA9">
        <w:trPr>
          <w:trHeight w:val="692"/>
        </w:trPr>
        <w:tc>
          <w:tcPr>
            <w:tcW w:w="1670"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报送单位</w:t>
            </w:r>
          </w:p>
          <w:p w:rsidR="00553FB6" w:rsidRPr="00971ADF" w:rsidRDefault="00553FB6" w:rsidP="00C53CA9">
            <w:pPr>
              <w:adjustRightInd w:val="0"/>
              <w:snapToGrid w:val="0"/>
              <w:spacing w:line="240" w:lineRule="atLeast"/>
              <w:jc w:val="center"/>
              <w:rPr>
                <w:b/>
                <w:color w:val="000000"/>
                <w:sz w:val="28"/>
                <w:szCs w:val="28"/>
              </w:rPr>
            </w:pPr>
            <w:r w:rsidRPr="00971ADF">
              <w:rPr>
                <w:rFonts w:hint="eastAsia"/>
                <w:b/>
                <w:color w:val="000000"/>
                <w:sz w:val="22"/>
                <w:szCs w:val="28"/>
              </w:rPr>
              <w:t>（加盖公章）</w:t>
            </w:r>
          </w:p>
        </w:tc>
        <w:tc>
          <w:tcPr>
            <w:tcW w:w="1004" w:type="dxa"/>
            <w:vAlign w:val="center"/>
          </w:tcPr>
          <w:p w:rsidR="00553FB6" w:rsidRPr="00971ADF" w:rsidRDefault="00553FB6" w:rsidP="00C53CA9">
            <w:pPr>
              <w:adjustRightInd w:val="0"/>
              <w:snapToGrid w:val="0"/>
              <w:spacing w:line="240" w:lineRule="atLeast"/>
              <w:jc w:val="center"/>
              <w:rPr>
                <w:b/>
                <w:color w:val="000000"/>
                <w:sz w:val="28"/>
                <w:szCs w:val="28"/>
              </w:rPr>
            </w:pPr>
          </w:p>
        </w:tc>
        <w:tc>
          <w:tcPr>
            <w:tcW w:w="1213"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联系人</w:t>
            </w:r>
          </w:p>
        </w:tc>
        <w:tc>
          <w:tcPr>
            <w:tcW w:w="1338" w:type="dxa"/>
            <w:noWrap/>
            <w:vAlign w:val="center"/>
          </w:tcPr>
          <w:p w:rsidR="00553FB6" w:rsidRPr="00971ADF" w:rsidRDefault="00553FB6" w:rsidP="00C53CA9">
            <w:pPr>
              <w:adjustRightInd w:val="0"/>
              <w:snapToGrid w:val="0"/>
              <w:spacing w:line="240" w:lineRule="atLeast"/>
              <w:jc w:val="center"/>
              <w:rPr>
                <w:b/>
                <w:color w:val="000000"/>
              </w:rPr>
            </w:pPr>
          </w:p>
        </w:tc>
        <w:tc>
          <w:tcPr>
            <w:tcW w:w="1418" w:type="dxa"/>
            <w:noWrap/>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联系电话</w:t>
            </w:r>
          </w:p>
        </w:tc>
        <w:tc>
          <w:tcPr>
            <w:tcW w:w="2268" w:type="dxa"/>
            <w:noWrap/>
            <w:vAlign w:val="center"/>
          </w:tcPr>
          <w:p w:rsidR="00553FB6" w:rsidRPr="00971ADF" w:rsidRDefault="00553FB6" w:rsidP="00C53CA9">
            <w:pPr>
              <w:adjustRightInd w:val="0"/>
              <w:snapToGrid w:val="0"/>
              <w:spacing w:line="240" w:lineRule="atLeast"/>
              <w:jc w:val="center"/>
              <w:rPr>
                <w:b/>
                <w:color w:val="000000"/>
              </w:rPr>
            </w:pPr>
          </w:p>
        </w:tc>
        <w:tc>
          <w:tcPr>
            <w:tcW w:w="1672"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电子邮箱</w:t>
            </w:r>
          </w:p>
        </w:tc>
        <w:tc>
          <w:tcPr>
            <w:tcW w:w="4253" w:type="dxa"/>
            <w:gridSpan w:val="3"/>
            <w:noWrap/>
            <w:vAlign w:val="center"/>
          </w:tcPr>
          <w:p w:rsidR="00553FB6" w:rsidRPr="00971ADF" w:rsidRDefault="00553FB6" w:rsidP="00C53CA9">
            <w:pPr>
              <w:adjustRightInd w:val="0"/>
              <w:snapToGrid w:val="0"/>
              <w:spacing w:line="240" w:lineRule="atLeast"/>
              <w:jc w:val="center"/>
              <w:rPr>
                <w:b/>
                <w:color w:val="000000"/>
              </w:rPr>
            </w:pPr>
          </w:p>
        </w:tc>
      </w:tr>
      <w:tr w:rsidR="00553FB6" w:rsidRPr="00971ADF" w:rsidTr="00C53CA9">
        <w:trPr>
          <w:trHeight w:val="449"/>
        </w:trPr>
        <w:tc>
          <w:tcPr>
            <w:tcW w:w="1670"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组</w:t>
            </w:r>
            <w:r w:rsidRPr="00971ADF">
              <w:rPr>
                <w:rFonts w:hint="eastAsia"/>
                <w:b/>
                <w:color w:val="000000"/>
              </w:rPr>
              <w:t xml:space="preserve">  </w:t>
            </w:r>
            <w:r w:rsidRPr="00971ADF">
              <w:rPr>
                <w:rFonts w:hint="eastAsia"/>
                <w:b/>
                <w:color w:val="000000"/>
              </w:rPr>
              <w:t>别</w:t>
            </w:r>
          </w:p>
        </w:tc>
        <w:tc>
          <w:tcPr>
            <w:tcW w:w="1004" w:type="dxa"/>
            <w:vAlign w:val="center"/>
          </w:tcPr>
          <w:p w:rsidR="00553FB6" w:rsidRPr="00971ADF" w:rsidRDefault="00553FB6" w:rsidP="00C53CA9">
            <w:pPr>
              <w:adjustRightInd w:val="0"/>
              <w:snapToGrid w:val="0"/>
              <w:spacing w:line="240" w:lineRule="atLeast"/>
              <w:ind w:leftChars="-36" w:left="-76" w:rightChars="-23" w:right="-48"/>
              <w:jc w:val="center"/>
              <w:rPr>
                <w:b/>
                <w:color w:val="000000"/>
              </w:rPr>
            </w:pPr>
            <w:r w:rsidRPr="00971ADF">
              <w:rPr>
                <w:rFonts w:hint="eastAsia"/>
                <w:b/>
                <w:color w:val="000000"/>
              </w:rPr>
              <w:t>序</w:t>
            </w:r>
            <w:r w:rsidRPr="00971ADF">
              <w:rPr>
                <w:rFonts w:hint="eastAsia"/>
                <w:b/>
                <w:color w:val="000000"/>
              </w:rPr>
              <w:t xml:space="preserve">  </w:t>
            </w:r>
            <w:r w:rsidRPr="00971ADF">
              <w:rPr>
                <w:rFonts w:hint="eastAsia"/>
                <w:b/>
                <w:color w:val="000000"/>
              </w:rPr>
              <w:t>号</w:t>
            </w:r>
          </w:p>
        </w:tc>
        <w:tc>
          <w:tcPr>
            <w:tcW w:w="2551" w:type="dxa"/>
            <w:gridSpan w:val="2"/>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作品名称（注明</w:t>
            </w:r>
            <w:r w:rsidRPr="00971ADF">
              <w:rPr>
                <w:b/>
                <w:color w:val="000000"/>
              </w:rPr>
              <w:t>原作者</w:t>
            </w:r>
            <w:r w:rsidRPr="00971ADF">
              <w:rPr>
                <w:rFonts w:hint="eastAsia"/>
                <w:b/>
                <w:color w:val="000000"/>
              </w:rPr>
              <w:t>）</w:t>
            </w:r>
          </w:p>
        </w:tc>
        <w:tc>
          <w:tcPr>
            <w:tcW w:w="1418" w:type="dxa"/>
            <w:noWrap/>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参赛者姓名</w:t>
            </w:r>
          </w:p>
        </w:tc>
        <w:tc>
          <w:tcPr>
            <w:tcW w:w="2268" w:type="dxa"/>
            <w:noWrap/>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参赛者单位</w:t>
            </w:r>
            <w:r w:rsidRPr="00971ADF">
              <w:rPr>
                <w:rFonts w:hint="eastAsia"/>
                <w:b/>
                <w:color w:val="000000"/>
              </w:rPr>
              <w:t>/</w:t>
            </w:r>
            <w:r w:rsidRPr="00971ADF">
              <w:rPr>
                <w:rFonts w:hint="eastAsia"/>
                <w:b/>
                <w:color w:val="000000"/>
              </w:rPr>
              <w:t>学校</w:t>
            </w:r>
          </w:p>
        </w:tc>
        <w:tc>
          <w:tcPr>
            <w:tcW w:w="1672"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参赛者手机号</w:t>
            </w:r>
          </w:p>
        </w:tc>
        <w:tc>
          <w:tcPr>
            <w:tcW w:w="1305" w:type="dxa"/>
            <w:noWrap/>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指导教师</w:t>
            </w:r>
          </w:p>
        </w:tc>
        <w:tc>
          <w:tcPr>
            <w:tcW w:w="1814" w:type="dxa"/>
            <w:noWrap/>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指导教师单位</w:t>
            </w:r>
          </w:p>
        </w:tc>
        <w:tc>
          <w:tcPr>
            <w:tcW w:w="1134"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备</w:t>
            </w:r>
            <w:r w:rsidRPr="00971ADF">
              <w:rPr>
                <w:rFonts w:hint="eastAsia"/>
                <w:b/>
                <w:color w:val="000000"/>
              </w:rPr>
              <w:t xml:space="preserve">  </w:t>
            </w:r>
            <w:r w:rsidRPr="00971ADF">
              <w:rPr>
                <w:rFonts w:hint="eastAsia"/>
                <w:b/>
                <w:color w:val="000000"/>
              </w:rPr>
              <w:t>注</w:t>
            </w:r>
          </w:p>
        </w:tc>
      </w:tr>
      <w:tr w:rsidR="00553FB6" w:rsidRPr="00971ADF" w:rsidTr="00C53CA9">
        <w:trPr>
          <w:trHeight w:val="449"/>
        </w:trPr>
        <w:tc>
          <w:tcPr>
            <w:tcW w:w="1670" w:type="dxa"/>
            <w:vAlign w:val="center"/>
          </w:tcPr>
          <w:p w:rsidR="00553FB6" w:rsidRPr="00971ADF" w:rsidRDefault="00553FB6" w:rsidP="00C53CA9">
            <w:pPr>
              <w:adjustRightInd w:val="0"/>
              <w:snapToGrid w:val="0"/>
              <w:spacing w:line="240" w:lineRule="atLeast"/>
              <w:jc w:val="center"/>
              <w:rPr>
                <w:b/>
                <w:color w:val="000000"/>
                <w:sz w:val="28"/>
                <w:szCs w:val="28"/>
              </w:rPr>
            </w:pPr>
          </w:p>
        </w:tc>
        <w:tc>
          <w:tcPr>
            <w:tcW w:w="1004" w:type="dxa"/>
            <w:vAlign w:val="center"/>
          </w:tcPr>
          <w:p w:rsidR="00553FB6" w:rsidRPr="00971ADF" w:rsidRDefault="00553FB6" w:rsidP="00C53CA9">
            <w:pPr>
              <w:adjustRightInd w:val="0"/>
              <w:snapToGrid w:val="0"/>
              <w:spacing w:line="240" w:lineRule="atLeast"/>
              <w:jc w:val="center"/>
              <w:rPr>
                <w:b/>
                <w:color w:val="000000"/>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r w:rsidR="00553FB6" w:rsidRPr="00971ADF" w:rsidTr="00C53CA9">
        <w:trPr>
          <w:trHeight w:val="410"/>
        </w:trPr>
        <w:tc>
          <w:tcPr>
            <w:tcW w:w="1670" w:type="dxa"/>
            <w:vAlign w:val="center"/>
          </w:tcPr>
          <w:p w:rsidR="00553FB6" w:rsidRPr="00971ADF" w:rsidRDefault="00553FB6" w:rsidP="00C53CA9">
            <w:pPr>
              <w:adjustRightInd w:val="0"/>
              <w:snapToGrid w:val="0"/>
              <w:spacing w:line="240" w:lineRule="atLeast"/>
              <w:jc w:val="center"/>
              <w:rPr>
                <w:b/>
                <w:color w:val="000000"/>
                <w:sz w:val="28"/>
                <w:szCs w:val="28"/>
              </w:rPr>
            </w:pPr>
          </w:p>
        </w:tc>
        <w:tc>
          <w:tcPr>
            <w:tcW w:w="1004" w:type="dxa"/>
            <w:vAlign w:val="center"/>
          </w:tcPr>
          <w:p w:rsidR="00553FB6" w:rsidRPr="00971ADF" w:rsidRDefault="00553FB6" w:rsidP="00C53CA9">
            <w:pPr>
              <w:adjustRightInd w:val="0"/>
              <w:snapToGrid w:val="0"/>
              <w:spacing w:line="240" w:lineRule="atLeast"/>
              <w:jc w:val="center"/>
              <w:rPr>
                <w:b/>
                <w:color w:val="000000"/>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r w:rsidR="00553FB6" w:rsidRPr="00971ADF" w:rsidTr="00C53CA9">
        <w:trPr>
          <w:trHeight w:val="447"/>
        </w:trPr>
        <w:tc>
          <w:tcPr>
            <w:tcW w:w="1670" w:type="dxa"/>
            <w:vAlign w:val="center"/>
          </w:tcPr>
          <w:p w:rsidR="00553FB6" w:rsidRPr="00971ADF" w:rsidRDefault="00553FB6" w:rsidP="00C53CA9">
            <w:pPr>
              <w:adjustRightInd w:val="0"/>
              <w:snapToGrid w:val="0"/>
              <w:spacing w:line="240" w:lineRule="atLeast"/>
              <w:jc w:val="center"/>
              <w:rPr>
                <w:b/>
                <w:color w:val="000000"/>
                <w:szCs w:val="28"/>
              </w:rPr>
            </w:pPr>
          </w:p>
        </w:tc>
        <w:tc>
          <w:tcPr>
            <w:tcW w:w="1004" w:type="dxa"/>
            <w:vAlign w:val="center"/>
          </w:tcPr>
          <w:p w:rsidR="00553FB6" w:rsidRPr="00971ADF" w:rsidRDefault="00553FB6" w:rsidP="00C53CA9">
            <w:pPr>
              <w:adjustRightInd w:val="0"/>
              <w:snapToGrid w:val="0"/>
              <w:spacing w:line="240" w:lineRule="atLeast"/>
              <w:jc w:val="center"/>
              <w:rPr>
                <w:b/>
                <w:color w:val="000000"/>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r w:rsidR="00553FB6" w:rsidRPr="00971ADF" w:rsidTr="00C53CA9">
        <w:trPr>
          <w:trHeight w:val="447"/>
        </w:trPr>
        <w:tc>
          <w:tcPr>
            <w:tcW w:w="1670" w:type="dxa"/>
            <w:vAlign w:val="center"/>
          </w:tcPr>
          <w:p w:rsidR="00553FB6" w:rsidRPr="00971ADF" w:rsidRDefault="00553FB6" w:rsidP="00C53CA9">
            <w:pPr>
              <w:adjustRightInd w:val="0"/>
              <w:snapToGrid w:val="0"/>
              <w:spacing w:line="240" w:lineRule="atLeast"/>
              <w:jc w:val="center"/>
              <w:rPr>
                <w:b/>
                <w:color w:val="000000"/>
              </w:rPr>
            </w:pPr>
          </w:p>
        </w:tc>
        <w:tc>
          <w:tcPr>
            <w:tcW w:w="1004" w:type="dxa"/>
            <w:vAlign w:val="center"/>
          </w:tcPr>
          <w:p w:rsidR="00553FB6" w:rsidRPr="00971ADF" w:rsidRDefault="00553FB6" w:rsidP="00C53CA9">
            <w:pPr>
              <w:adjustRightInd w:val="0"/>
              <w:snapToGrid w:val="0"/>
              <w:spacing w:line="240" w:lineRule="atLeast"/>
              <w:jc w:val="center"/>
              <w:rPr>
                <w:b/>
                <w:color w:val="000000"/>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r w:rsidR="00553FB6" w:rsidRPr="00971ADF" w:rsidTr="00C53CA9">
        <w:trPr>
          <w:trHeight w:val="447"/>
        </w:trPr>
        <w:tc>
          <w:tcPr>
            <w:tcW w:w="1670" w:type="dxa"/>
            <w:vAlign w:val="center"/>
          </w:tcPr>
          <w:p w:rsidR="00553FB6" w:rsidRPr="00971ADF" w:rsidRDefault="00553FB6" w:rsidP="00C53CA9">
            <w:pPr>
              <w:adjustRightInd w:val="0"/>
              <w:snapToGrid w:val="0"/>
              <w:spacing w:line="240" w:lineRule="atLeast"/>
              <w:jc w:val="center"/>
              <w:rPr>
                <w:b/>
                <w:color w:val="000000"/>
              </w:rPr>
            </w:pPr>
          </w:p>
        </w:tc>
        <w:tc>
          <w:tcPr>
            <w:tcW w:w="1004"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r w:rsidR="00553FB6" w:rsidRPr="00971ADF" w:rsidTr="00C53CA9">
        <w:trPr>
          <w:trHeight w:val="447"/>
        </w:trPr>
        <w:tc>
          <w:tcPr>
            <w:tcW w:w="1670" w:type="dxa"/>
            <w:vAlign w:val="center"/>
          </w:tcPr>
          <w:p w:rsidR="00553FB6" w:rsidRPr="00971ADF" w:rsidRDefault="00553FB6" w:rsidP="00C53CA9">
            <w:pPr>
              <w:adjustRightInd w:val="0"/>
              <w:snapToGrid w:val="0"/>
              <w:spacing w:line="240" w:lineRule="atLeast"/>
              <w:jc w:val="center"/>
              <w:rPr>
                <w:b/>
                <w:color w:val="000000"/>
              </w:rPr>
            </w:pPr>
          </w:p>
        </w:tc>
        <w:tc>
          <w:tcPr>
            <w:tcW w:w="1004"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bl>
    <w:p w:rsidR="00553FB6" w:rsidRPr="00971ADF" w:rsidRDefault="00553FB6" w:rsidP="00553FB6">
      <w:pPr>
        <w:adjustRightInd w:val="0"/>
        <w:snapToGrid w:val="0"/>
        <w:spacing w:line="400" w:lineRule="exact"/>
        <w:ind w:firstLineChars="200" w:firstLine="562"/>
        <w:rPr>
          <w:rFonts w:eastAsia="仿宋_GB2312"/>
          <w:b/>
          <w:color w:val="000000"/>
          <w:sz w:val="28"/>
          <w:szCs w:val="32"/>
        </w:rPr>
      </w:pPr>
    </w:p>
    <w:p w:rsidR="00553FB6" w:rsidRPr="00971ADF" w:rsidRDefault="00553FB6" w:rsidP="00553FB6">
      <w:pPr>
        <w:adjustRightInd w:val="0"/>
        <w:snapToGrid w:val="0"/>
        <w:spacing w:line="400" w:lineRule="exact"/>
        <w:ind w:firstLineChars="200" w:firstLine="562"/>
        <w:rPr>
          <w:rFonts w:eastAsia="仿宋_GB2312"/>
          <w:b/>
          <w:color w:val="000000"/>
          <w:sz w:val="28"/>
          <w:szCs w:val="32"/>
        </w:rPr>
      </w:pPr>
      <w:r w:rsidRPr="00971ADF">
        <w:rPr>
          <w:rFonts w:eastAsia="仿宋_GB2312" w:hint="eastAsia"/>
          <w:b/>
          <w:color w:val="000000"/>
          <w:sz w:val="28"/>
          <w:szCs w:val="32"/>
        </w:rPr>
        <w:t>填表说明：</w:t>
      </w:r>
    </w:p>
    <w:p w:rsidR="00553FB6" w:rsidRPr="00971ADF" w:rsidRDefault="00553FB6" w:rsidP="00553FB6">
      <w:pPr>
        <w:adjustRightInd w:val="0"/>
        <w:snapToGrid w:val="0"/>
        <w:spacing w:line="460" w:lineRule="exact"/>
        <w:ind w:firstLineChars="200" w:firstLine="420"/>
        <w:rPr>
          <w:color w:val="000000"/>
        </w:rPr>
      </w:pPr>
      <w:r w:rsidRPr="00971ADF">
        <w:rPr>
          <w:color w:val="000000"/>
        </w:rPr>
        <w:t>1</w:t>
      </w:r>
      <w:r w:rsidRPr="00971ADF">
        <w:rPr>
          <w:rFonts w:hint="eastAsia"/>
          <w:color w:val="000000"/>
        </w:rPr>
        <w:t>.</w:t>
      </w:r>
      <w:r w:rsidRPr="00971ADF">
        <w:rPr>
          <w:rFonts w:hint="eastAsia"/>
          <w:color w:val="000000"/>
        </w:rPr>
        <w:t>报送</w:t>
      </w:r>
      <w:r w:rsidRPr="00971ADF">
        <w:rPr>
          <w:color w:val="000000"/>
        </w:rPr>
        <w:t>单位</w:t>
      </w:r>
      <w:r w:rsidRPr="00971ADF">
        <w:rPr>
          <w:rFonts w:hint="eastAsia"/>
          <w:color w:val="000000"/>
        </w:rPr>
        <w:t>指</w:t>
      </w:r>
      <w:r w:rsidRPr="00971ADF">
        <w:rPr>
          <w:color w:val="000000"/>
        </w:rPr>
        <w:t>参赛的</w:t>
      </w:r>
      <w:r w:rsidRPr="00971ADF">
        <w:rPr>
          <w:rFonts w:hint="eastAsia"/>
          <w:color w:val="000000"/>
        </w:rPr>
        <w:t>各</w:t>
      </w:r>
      <w:r w:rsidRPr="00971ADF">
        <w:rPr>
          <w:color w:val="000000"/>
        </w:rPr>
        <w:t>区</w:t>
      </w:r>
      <w:r w:rsidRPr="00971ADF">
        <w:rPr>
          <w:rFonts w:hint="eastAsia"/>
          <w:color w:val="000000"/>
        </w:rPr>
        <w:t>、各</w:t>
      </w:r>
      <w:r w:rsidRPr="00971ADF">
        <w:rPr>
          <w:color w:val="000000"/>
        </w:rPr>
        <w:t>高校</w:t>
      </w:r>
      <w:r w:rsidRPr="00971ADF">
        <w:rPr>
          <w:rFonts w:hint="eastAsia"/>
          <w:color w:val="000000"/>
        </w:rPr>
        <w:t>、市语委成员单位</w:t>
      </w:r>
      <w:r w:rsidRPr="00971ADF">
        <w:rPr>
          <w:color w:val="000000"/>
        </w:rPr>
        <w:t>。</w:t>
      </w:r>
    </w:p>
    <w:p w:rsidR="00553FB6" w:rsidRPr="00971ADF" w:rsidRDefault="00553FB6" w:rsidP="00553FB6">
      <w:pPr>
        <w:adjustRightInd w:val="0"/>
        <w:snapToGrid w:val="0"/>
        <w:spacing w:line="460" w:lineRule="exact"/>
        <w:ind w:firstLineChars="200" w:firstLine="420"/>
        <w:rPr>
          <w:color w:val="000000"/>
        </w:rPr>
      </w:pPr>
      <w:r w:rsidRPr="00971ADF">
        <w:rPr>
          <w:rFonts w:hint="eastAsia"/>
          <w:color w:val="000000"/>
        </w:rPr>
        <w:t>2</w:t>
      </w:r>
      <w:r w:rsidRPr="00971ADF">
        <w:rPr>
          <w:color w:val="000000"/>
        </w:rPr>
        <w:t>.</w:t>
      </w:r>
      <w:r w:rsidRPr="00971ADF">
        <w:rPr>
          <w:rFonts w:hint="eastAsia"/>
          <w:color w:val="000000"/>
        </w:rPr>
        <w:t>序号：</w:t>
      </w:r>
      <w:r w:rsidRPr="00971ADF">
        <w:rPr>
          <w:color w:val="000000"/>
        </w:rPr>
        <w:t>各区</w:t>
      </w:r>
      <w:r w:rsidRPr="00971ADF">
        <w:rPr>
          <w:rFonts w:hint="eastAsia"/>
          <w:color w:val="000000"/>
        </w:rPr>
        <w:t>、</w:t>
      </w:r>
      <w:r w:rsidRPr="00971ADF">
        <w:rPr>
          <w:color w:val="000000"/>
        </w:rPr>
        <w:t>各高校、</w:t>
      </w:r>
      <w:r w:rsidRPr="00971ADF">
        <w:rPr>
          <w:rFonts w:hint="eastAsia"/>
          <w:color w:val="000000"/>
        </w:rPr>
        <w:t>市语委成员单位</w:t>
      </w:r>
      <w:r w:rsidRPr="00971ADF">
        <w:rPr>
          <w:color w:val="000000"/>
        </w:rPr>
        <w:t>按推荐顺序排列。</w:t>
      </w:r>
    </w:p>
    <w:p w:rsidR="00553FB6" w:rsidRPr="00971ADF" w:rsidRDefault="00553FB6" w:rsidP="00553FB6">
      <w:pPr>
        <w:adjustRightInd w:val="0"/>
        <w:snapToGrid w:val="0"/>
        <w:spacing w:line="460" w:lineRule="exact"/>
        <w:ind w:firstLineChars="200" w:firstLine="420"/>
        <w:rPr>
          <w:color w:val="000000"/>
        </w:rPr>
      </w:pPr>
      <w:r w:rsidRPr="00971ADF">
        <w:rPr>
          <w:color w:val="000000"/>
        </w:rPr>
        <w:lastRenderedPageBreak/>
        <w:t>3.</w:t>
      </w:r>
      <w:r w:rsidRPr="00971ADF">
        <w:rPr>
          <w:rFonts w:hint="eastAsia"/>
          <w:color w:val="000000"/>
        </w:rPr>
        <w:t>参赛者姓名：以个人名义参赛的填写个人姓名；以集体名义参赛的，填写单位或学校名称，名称以公章为准。多人参赛但不以集体名义的，最多填写</w:t>
      </w:r>
      <w:r w:rsidRPr="00971ADF">
        <w:rPr>
          <w:rFonts w:hint="eastAsia"/>
          <w:color w:val="000000"/>
        </w:rPr>
        <w:t>8</w:t>
      </w:r>
      <w:r w:rsidRPr="00971ADF">
        <w:rPr>
          <w:rFonts w:hint="eastAsia"/>
          <w:color w:val="000000"/>
        </w:rPr>
        <w:t>人姓名，其余用“等</w:t>
      </w:r>
      <w:r w:rsidRPr="00971ADF">
        <w:rPr>
          <w:rFonts w:hint="eastAsia"/>
          <w:color w:val="000000"/>
        </w:rPr>
        <w:t>*</w:t>
      </w:r>
      <w:r w:rsidRPr="00971ADF">
        <w:rPr>
          <w:rFonts w:hint="eastAsia"/>
          <w:color w:val="000000"/>
        </w:rPr>
        <w:t>人”表示。例：赵某、钱某、孙某、李某、周某、吴某、郑某、王某等</w:t>
      </w:r>
      <w:r w:rsidRPr="00971ADF">
        <w:rPr>
          <w:rFonts w:hint="eastAsia"/>
          <w:color w:val="000000"/>
        </w:rPr>
        <w:t>20</w:t>
      </w:r>
      <w:r w:rsidRPr="00971ADF">
        <w:rPr>
          <w:rFonts w:hint="eastAsia"/>
          <w:color w:val="000000"/>
        </w:rPr>
        <w:t>人。留学生及外籍教师填写姓名时，以“母语名字（中文姓名）”的形式填写，例：</w:t>
      </w:r>
      <w:r w:rsidRPr="00971ADF">
        <w:rPr>
          <w:rFonts w:hint="eastAsia"/>
          <w:color w:val="000000"/>
        </w:rPr>
        <w:t>Michel (</w:t>
      </w:r>
      <w:r w:rsidRPr="00971ADF">
        <w:rPr>
          <w:rFonts w:hint="eastAsia"/>
          <w:color w:val="000000"/>
        </w:rPr>
        <w:t>迈克</w:t>
      </w:r>
      <w:r w:rsidRPr="00971ADF">
        <w:rPr>
          <w:rFonts w:hint="eastAsia"/>
          <w:color w:val="000000"/>
        </w:rPr>
        <w:t>)</w:t>
      </w:r>
      <w:r w:rsidRPr="00971ADF">
        <w:rPr>
          <w:rFonts w:hint="eastAsia"/>
          <w:color w:val="000000"/>
        </w:rPr>
        <w:t>。姓名</w:t>
      </w:r>
      <w:r w:rsidRPr="00971ADF">
        <w:rPr>
          <w:color w:val="000000"/>
        </w:rPr>
        <w:t>填报后无法更改。</w:t>
      </w:r>
    </w:p>
    <w:p w:rsidR="00553FB6" w:rsidRPr="00971ADF" w:rsidRDefault="00553FB6" w:rsidP="00553FB6">
      <w:pPr>
        <w:adjustRightInd w:val="0"/>
        <w:snapToGrid w:val="0"/>
        <w:spacing w:line="460" w:lineRule="exact"/>
        <w:ind w:firstLineChars="200" w:firstLine="420"/>
        <w:rPr>
          <w:color w:val="000000"/>
        </w:rPr>
      </w:pPr>
      <w:r w:rsidRPr="00971ADF">
        <w:rPr>
          <w:rFonts w:hint="eastAsia"/>
          <w:color w:val="000000"/>
        </w:rPr>
        <w:t>4.</w:t>
      </w:r>
      <w:r w:rsidRPr="00971ADF">
        <w:rPr>
          <w:rFonts w:hint="eastAsia"/>
          <w:color w:val="000000"/>
        </w:rPr>
        <w:t>作品</w:t>
      </w:r>
      <w:r w:rsidRPr="00971ADF">
        <w:rPr>
          <w:color w:val="000000"/>
        </w:rPr>
        <w:t>名称：准确</w:t>
      </w:r>
      <w:r w:rsidRPr="00971ADF">
        <w:rPr>
          <w:rFonts w:hint="eastAsia"/>
          <w:color w:val="000000"/>
        </w:rPr>
        <w:t>填写</w:t>
      </w:r>
      <w:r w:rsidRPr="00971ADF">
        <w:rPr>
          <w:color w:val="000000"/>
        </w:rPr>
        <w:t>作品名称，</w:t>
      </w:r>
      <w:r w:rsidRPr="00971ADF">
        <w:rPr>
          <w:rFonts w:hint="eastAsia"/>
          <w:color w:val="000000"/>
        </w:rPr>
        <w:t>注明</w:t>
      </w:r>
      <w:r w:rsidRPr="00971ADF">
        <w:rPr>
          <w:color w:val="000000"/>
        </w:rPr>
        <w:t>原作者。</w:t>
      </w:r>
    </w:p>
    <w:p w:rsidR="00553FB6" w:rsidRPr="00971ADF" w:rsidRDefault="00553FB6" w:rsidP="00553FB6">
      <w:pPr>
        <w:adjustRightInd w:val="0"/>
        <w:snapToGrid w:val="0"/>
        <w:spacing w:line="460" w:lineRule="exact"/>
        <w:ind w:firstLineChars="200" w:firstLine="420"/>
        <w:rPr>
          <w:color w:val="000000"/>
        </w:rPr>
      </w:pPr>
      <w:r w:rsidRPr="00971ADF">
        <w:rPr>
          <w:color w:val="000000"/>
        </w:rPr>
        <w:t>5</w:t>
      </w:r>
      <w:r w:rsidRPr="00971ADF">
        <w:rPr>
          <w:rFonts w:hint="eastAsia"/>
          <w:color w:val="000000"/>
        </w:rPr>
        <w:t>.</w:t>
      </w:r>
      <w:r w:rsidRPr="00971ADF">
        <w:rPr>
          <w:rFonts w:hint="eastAsia"/>
          <w:color w:val="000000"/>
        </w:rPr>
        <w:t>单位</w:t>
      </w:r>
      <w:r w:rsidRPr="00971ADF">
        <w:rPr>
          <w:rFonts w:hint="eastAsia"/>
          <w:color w:val="000000"/>
        </w:rPr>
        <w:t>/</w:t>
      </w:r>
      <w:r w:rsidRPr="00971ADF">
        <w:rPr>
          <w:rFonts w:hint="eastAsia"/>
          <w:color w:val="000000"/>
        </w:rPr>
        <w:t>学校：以公章为准填写单位</w:t>
      </w:r>
      <w:r w:rsidRPr="00971ADF">
        <w:rPr>
          <w:rFonts w:hint="eastAsia"/>
          <w:color w:val="000000"/>
        </w:rPr>
        <w:t>/</w:t>
      </w:r>
      <w:r w:rsidRPr="00971ADF">
        <w:rPr>
          <w:rFonts w:hint="eastAsia"/>
          <w:color w:val="000000"/>
        </w:rPr>
        <w:t>学校名称。请勿填写公章以外的团体名称。</w:t>
      </w:r>
    </w:p>
    <w:p w:rsidR="00553FB6" w:rsidRPr="00971ADF" w:rsidRDefault="00553FB6" w:rsidP="00553FB6">
      <w:pPr>
        <w:adjustRightInd w:val="0"/>
        <w:snapToGrid w:val="0"/>
        <w:spacing w:line="460" w:lineRule="exact"/>
        <w:ind w:firstLineChars="200" w:firstLine="420"/>
        <w:rPr>
          <w:color w:val="000000"/>
        </w:rPr>
      </w:pPr>
      <w:r w:rsidRPr="00971ADF">
        <w:rPr>
          <w:rFonts w:hint="eastAsia"/>
          <w:color w:val="000000"/>
        </w:rPr>
        <w:t>6.</w:t>
      </w:r>
      <w:r w:rsidRPr="00971ADF">
        <w:rPr>
          <w:rFonts w:hint="eastAsia"/>
          <w:color w:val="000000"/>
        </w:rPr>
        <w:t>参赛者电话</w:t>
      </w:r>
      <w:r w:rsidRPr="00971ADF">
        <w:rPr>
          <w:color w:val="000000"/>
        </w:rPr>
        <w:t>：用于大赛官网注册、下载个人获奖证书，一个作品对应一个手机号码。</w:t>
      </w:r>
    </w:p>
    <w:p w:rsidR="00553FB6" w:rsidRPr="00971ADF" w:rsidRDefault="00553FB6" w:rsidP="00553FB6">
      <w:pPr>
        <w:adjustRightInd w:val="0"/>
        <w:snapToGrid w:val="0"/>
        <w:spacing w:line="460" w:lineRule="exact"/>
        <w:ind w:firstLineChars="200" w:firstLine="420"/>
        <w:rPr>
          <w:color w:val="000000"/>
        </w:rPr>
      </w:pPr>
      <w:r w:rsidRPr="00971ADF">
        <w:rPr>
          <w:color w:val="000000"/>
        </w:rPr>
        <w:t>7</w:t>
      </w:r>
      <w:r w:rsidRPr="00971ADF">
        <w:rPr>
          <w:rFonts w:hint="eastAsia"/>
          <w:color w:val="000000"/>
        </w:rPr>
        <w:t>.</w:t>
      </w:r>
      <w:r w:rsidRPr="00971ADF">
        <w:rPr>
          <w:rFonts w:hint="eastAsia"/>
          <w:color w:val="000000"/>
        </w:rPr>
        <w:t>指导教师：每个节目</w:t>
      </w:r>
      <w:r w:rsidRPr="00971ADF">
        <w:rPr>
          <w:color w:val="000000"/>
        </w:rPr>
        <w:t>不</w:t>
      </w:r>
      <w:r w:rsidRPr="00971ADF">
        <w:rPr>
          <w:rFonts w:hint="eastAsia"/>
          <w:color w:val="000000"/>
        </w:rPr>
        <w:t>超过</w:t>
      </w:r>
      <w:r w:rsidRPr="00971ADF">
        <w:rPr>
          <w:rFonts w:hint="eastAsia"/>
          <w:color w:val="000000"/>
        </w:rPr>
        <w:t>2</w:t>
      </w:r>
      <w:r w:rsidRPr="00971ADF">
        <w:rPr>
          <w:rFonts w:hint="eastAsia"/>
          <w:color w:val="000000"/>
        </w:rPr>
        <w:t>人，请准确填写指导教师所在单位。</w:t>
      </w:r>
    </w:p>
    <w:p w:rsidR="00553FB6" w:rsidRPr="00971ADF" w:rsidRDefault="00553FB6" w:rsidP="00553FB6">
      <w:pPr>
        <w:adjustRightInd w:val="0"/>
        <w:snapToGrid w:val="0"/>
        <w:spacing w:line="460" w:lineRule="exact"/>
        <w:ind w:firstLineChars="200" w:firstLine="420"/>
        <w:rPr>
          <w:color w:val="000000"/>
        </w:rPr>
      </w:pPr>
      <w:r w:rsidRPr="00971ADF">
        <w:rPr>
          <w:rFonts w:hint="eastAsia"/>
          <w:color w:val="000000"/>
        </w:rPr>
        <w:t>8.</w:t>
      </w:r>
      <w:r w:rsidRPr="00971ADF">
        <w:rPr>
          <w:rFonts w:hint="eastAsia"/>
          <w:color w:val="000000"/>
        </w:rPr>
        <w:t>备注：备注作品在</w:t>
      </w:r>
      <w:r w:rsidRPr="00971ADF">
        <w:rPr>
          <w:color w:val="000000"/>
        </w:rPr>
        <w:t>区</w:t>
      </w:r>
      <w:r w:rsidRPr="00971ADF">
        <w:rPr>
          <w:rFonts w:hint="eastAsia"/>
          <w:color w:val="000000"/>
        </w:rPr>
        <w:t>、高校、市语委成员单位比赛中的名次。</w:t>
      </w:r>
    </w:p>
    <w:p w:rsidR="00553FB6" w:rsidRPr="00971ADF" w:rsidRDefault="00553FB6" w:rsidP="00553FB6">
      <w:pPr>
        <w:spacing w:line="460" w:lineRule="exact"/>
        <w:ind w:firstLineChars="200" w:firstLine="420"/>
        <w:rPr>
          <w:rFonts w:ascii="黑体" w:eastAsia="黑体"/>
          <w:color w:val="000000"/>
          <w:sz w:val="32"/>
        </w:rPr>
      </w:pPr>
      <w:r w:rsidRPr="00971ADF">
        <w:rPr>
          <w:rFonts w:hint="eastAsia"/>
          <w:color w:val="000000"/>
        </w:rPr>
        <w:t>9.</w:t>
      </w:r>
      <w:r w:rsidRPr="00971ADF">
        <w:rPr>
          <w:rFonts w:hint="eastAsia"/>
          <w:color w:val="000000"/>
        </w:rPr>
        <w:t>作品</w:t>
      </w:r>
      <w:r w:rsidRPr="00971ADF">
        <w:rPr>
          <w:color w:val="000000"/>
        </w:rPr>
        <w:t>汇总表填好后，加盖区、高校、市语委成员单位语言文字工作部门公章，扫描生成</w:t>
      </w:r>
      <w:r w:rsidRPr="00971ADF">
        <w:rPr>
          <w:rFonts w:hint="eastAsia"/>
          <w:color w:val="000000"/>
        </w:rPr>
        <w:t>PDF</w:t>
      </w:r>
      <w:r w:rsidRPr="00971ADF">
        <w:rPr>
          <w:rFonts w:hint="eastAsia"/>
          <w:color w:val="000000"/>
        </w:rPr>
        <w:t>文件</w:t>
      </w:r>
      <w:r w:rsidRPr="00971ADF">
        <w:rPr>
          <w:color w:val="000000"/>
        </w:rPr>
        <w:t>，命名为</w:t>
      </w:r>
      <w:r w:rsidRPr="00971ADF">
        <w:rPr>
          <w:color w:val="000000"/>
        </w:rPr>
        <w:t>“</w:t>
      </w:r>
      <w:r w:rsidRPr="00971ADF">
        <w:rPr>
          <w:rFonts w:hint="eastAsia"/>
          <w:color w:val="000000"/>
        </w:rPr>
        <w:t>诵读</w:t>
      </w:r>
      <w:r w:rsidRPr="00971ADF">
        <w:rPr>
          <w:color w:val="000000"/>
        </w:rPr>
        <w:t>大赛作品汇总表</w:t>
      </w:r>
      <w:r w:rsidRPr="00971ADF">
        <w:rPr>
          <w:color w:val="000000"/>
        </w:rPr>
        <w:t>+</w:t>
      </w:r>
      <w:r w:rsidRPr="00971ADF">
        <w:rPr>
          <w:color w:val="000000"/>
        </w:rPr>
        <w:t>区、高校或市语委成员单位名称</w:t>
      </w:r>
      <w:r w:rsidRPr="00971ADF">
        <w:rPr>
          <w:color w:val="000000"/>
        </w:rPr>
        <w:t>”</w:t>
      </w:r>
      <w:r w:rsidRPr="00971ADF">
        <w:rPr>
          <w:rFonts w:hint="eastAsia"/>
          <w:color w:val="000000"/>
        </w:rPr>
        <w:t>，将</w:t>
      </w:r>
      <w:r w:rsidRPr="00971ADF">
        <w:rPr>
          <w:rFonts w:hint="eastAsia"/>
          <w:color w:val="000000"/>
        </w:rPr>
        <w:t>EXCEL</w:t>
      </w:r>
      <w:r w:rsidRPr="00971ADF">
        <w:rPr>
          <w:rFonts w:hint="eastAsia"/>
          <w:color w:val="000000"/>
        </w:rPr>
        <w:t>版</w:t>
      </w:r>
      <w:r w:rsidRPr="00971ADF">
        <w:rPr>
          <w:color w:val="000000"/>
        </w:rPr>
        <w:t>与</w:t>
      </w:r>
      <w:r w:rsidRPr="00971ADF">
        <w:rPr>
          <w:rFonts w:hint="eastAsia"/>
          <w:color w:val="000000"/>
        </w:rPr>
        <w:t>PDF</w:t>
      </w:r>
      <w:r w:rsidRPr="00971ADF">
        <w:rPr>
          <w:rFonts w:hint="eastAsia"/>
          <w:color w:val="000000"/>
        </w:rPr>
        <w:t>版</w:t>
      </w:r>
      <w:r w:rsidRPr="00971ADF">
        <w:rPr>
          <w:color w:val="000000"/>
        </w:rPr>
        <w:t>一同</w:t>
      </w:r>
      <w:r w:rsidRPr="00971ADF">
        <w:rPr>
          <w:rFonts w:hint="eastAsia"/>
          <w:color w:val="000000"/>
        </w:rPr>
        <w:t>上传至</w:t>
      </w:r>
      <w:r w:rsidRPr="00971ADF">
        <w:rPr>
          <w:color w:val="000000"/>
        </w:rPr>
        <w:t>上海赛区</w:t>
      </w:r>
      <w:r w:rsidRPr="00971ADF">
        <w:rPr>
          <w:rFonts w:hint="eastAsia"/>
          <w:color w:val="000000"/>
        </w:rPr>
        <w:t>指定收件平台。</w:t>
      </w:r>
    </w:p>
    <w:p w:rsidR="00553FB6" w:rsidRPr="00971ADF" w:rsidRDefault="00553FB6" w:rsidP="00553FB6">
      <w:pPr>
        <w:spacing w:line="560" w:lineRule="exact"/>
        <w:rPr>
          <w:rFonts w:ascii="黑体" w:eastAsia="黑体"/>
          <w:color w:val="000000"/>
          <w:sz w:val="32"/>
        </w:rPr>
        <w:sectPr w:rsidR="00553FB6" w:rsidRPr="00971ADF" w:rsidSect="00B01B17">
          <w:pgSz w:w="16838" w:h="11906" w:orient="landscape" w:code="9"/>
          <w:pgMar w:top="1508" w:right="2098" w:bottom="1520" w:left="2098" w:header="851" w:footer="1814" w:gutter="57"/>
          <w:pgNumType w:fmt="numberInDash"/>
          <w:cols w:space="425"/>
          <w:docGrid w:type="linesAndChars" w:linePitch="312"/>
        </w:sectPr>
      </w:pPr>
    </w:p>
    <w:p w:rsidR="00553FB6" w:rsidRDefault="00553FB6" w:rsidP="00553FB6">
      <w:pPr>
        <w:spacing w:line="560" w:lineRule="exact"/>
        <w:rPr>
          <w:rFonts w:ascii="黑体" w:eastAsia="黑体" w:hAnsi="仿宋"/>
          <w:color w:val="000000"/>
          <w:sz w:val="32"/>
          <w:szCs w:val="32"/>
        </w:rPr>
      </w:pPr>
      <w:r w:rsidRPr="00971ADF">
        <w:rPr>
          <w:rFonts w:ascii="黑体" w:eastAsia="黑体" w:hAnsi="仿宋" w:hint="eastAsia"/>
          <w:color w:val="000000"/>
          <w:sz w:val="32"/>
          <w:szCs w:val="32"/>
        </w:rPr>
        <w:lastRenderedPageBreak/>
        <w:t>附件3</w:t>
      </w:r>
    </w:p>
    <w:p w:rsidR="00553FB6" w:rsidRPr="00971ADF" w:rsidRDefault="00553FB6" w:rsidP="00553FB6">
      <w:pPr>
        <w:spacing w:line="560" w:lineRule="exact"/>
        <w:rPr>
          <w:rFonts w:ascii="黑体" w:eastAsia="黑体" w:hAnsi="仿宋"/>
          <w:color w:val="000000"/>
          <w:sz w:val="32"/>
          <w:szCs w:val="32"/>
        </w:rPr>
      </w:pPr>
    </w:p>
    <w:p w:rsidR="00553FB6" w:rsidRPr="00553FB6" w:rsidRDefault="00553FB6" w:rsidP="00553FB6">
      <w:pPr>
        <w:spacing w:line="560" w:lineRule="exact"/>
        <w:jc w:val="center"/>
        <w:rPr>
          <w:rFonts w:ascii="方正小标宋简体" w:eastAsia="方正小标宋简体" w:hAnsi="华文中宋"/>
          <w:bCs/>
          <w:color w:val="000000"/>
          <w:sz w:val="38"/>
          <w:szCs w:val="38"/>
        </w:rPr>
      </w:pPr>
      <w:r w:rsidRPr="00553FB6">
        <w:rPr>
          <w:rFonts w:ascii="方正小标宋简体" w:eastAsia="方正小标宋简体" w:hAnsi="华文中宋" w:hint="eastAsia"/>
          <w:bCs/>
          <w:color w:val="000000"/>
          <w:sz w:val="38"/>
          <w:szCs w:val="38"/>
        </w:rPr>
        <w:t>“诗教中国”诗词讲解大赛（上海赛区）比赛方案</w:t>
      </w:r>
    </w:p>
    <w:p w:rsidR="00553FB6" w:rsidRPr="00971ADF" w:rsidRDefault="00553FB6" w:rsidP="00553FB6">
      <w:pPr>
        <w:spacing w:line="560" w:lineRule="exact"/>
        <w:jc w:val="center"/>
        <w:rPr>
          <w:rFonts w:ascii="华文中宋" w:eastAsia="华文中宋" w:hAnsi="华文中宋"/>
          <w:b/>
          <w:color w:val="000000"/>
          <w:sz w:val="32"/>
          <w:szCs w:val="32"/>
        </w:rPr>
      </w:pP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根据《教育部办公厅关于举办第三届中华经典诵写讲大赛的通知》（教语用厅函</w:t>
      </w:r>
      <w:r w:rsidRPr="00971ADF">
        <w:rPr>
          <w:rFonts w:ascii="仿宋_GB2312" w:eastAsia="仿宋" w:hAnsi="仿宋" w:hint="eastAsia"/>
          <w:color w:val="000000"/>
          <w:sz w:val="30"/>
          <w:szCs w:val="30"/>
        </w:rPr>
        <w:t>﹝</w:t>
      </w:r>
      <w:r w:rsidRPr="00971ADF">
        <w:rPr>
          <w:rFonts w:ascii="仿宋_GB2312" w:eastAsia="仿宋_GB2312" w:hAnsi="仿宋" w:hint="eastAsia"/>
          <w:color w:val="000000"/>
          <w:sz w:val="30"/>
          <w:szCs w:val="30"/>
        </w:rPr>
        <w:t>2021</w:t>
      </w:r>
      <w:r w:rsidRPr="00971ADF">
        <w:rPr>
          <w:rFonts w:ascii="仿宋_GB2312" w:eastAsia="仿宋" w:hAnsi="仿宋" w:hint="eastAsia"/>
          <w:color w:val="000000"/>
          <w:sz w:val="30"/>
          <w:szCs w:val="30"/>
        </w:rPr>
        <w:t>﹞</w:t>
      </w:r>
      <w:r w:rsidRPr="00971ADF">
        <w:rPr>
          <w:rFonts w:ascii="仿宋_GB2312" w:eastAsia="仿宋_GB2312" w:hAnsi="仿宋"/>
          <w:color w:val="000000"/>
          <w:sz w:val="30"/>
          <w:szCs w:val="30"/>
        </w:rPr>
        <w:t>2</w:t>
      </w:r>
      <w:r w:rsidRPr="00971ADF">
        <w:rPr>
          <w:rFonts w:ascii="仿宋_GB2312" w:eastAsia="仿宋_GB2312" w:hAnsi="仿宋" w:hint="eastAsia"/>
          <w:color w:val="000000"/>
          <w:sz w:val="30"/>
          <w:szCs w:val="30"/>
        </w:rPr>
        <w:t>号）精神，</w:t>
      </w:r>
      <w:r w:rsidRPr="00971ADF">
        <w:rPr>
          <w:rFonts w:ascii="仿宋_GB2312" w:eastAsia="仿宋_GB2312" w:hAnsi="仿宋"/>
          <w:color w:val="000000"/>
          <w:sz w:val="30"/>
          <w:szCs w:val="30"/>
        </w:rPr>
        <w:t>特委托上海市语言文字水平测试中心承办</w:t>
      </w:r>
      <w:r w:rsidRPr="00971ADF">
        <w:rPr>
          <w:rFonts w:ascii="仿宋_GB2312" w:eastAsia="仿宋_GB2312" w:hAnsi="仿宋" w:hint="eastAsia"/>
          <w:color w:val="000000"/>
          <w:sz w:val="30"/>
          <w:szCs w:val="30"/>
        </w:rPr>
        <w:t>“诗教中国”诗词讲解大赛（上海赛区）比赛，并确定方案如下。</w:t>
      </w:r>
    </w:p>
    <w:p w:rsidR="00553FB6" w:rsidRPr="00971ADF" w:rsidRDefault="00553FB6" w:rsidP="00553FB6">
      <w:pPr>
        <w:spacing w:line="540" w:lineRule="exact"/>
        <w:ind w:firstLineChars="200" w:firstLine="600"/>
        <w:rPr>
          <w:rFonts w:ascii="黑体" w:eastAsia="黑体" w:hAnsi="仿宋"/>
          <w:color w:val="000000"/>
          <w:sz w:val="30"/>
          <w:szCs w:val="30"/>
        </w:rPr>
      </w:pPr>
      <w:r w:rsidRPr="00971ADF">
        <w:rPr>
          <w:rFonts w:ascii="黑体" w:eastAsia="黑体" w:hAnsi="黑体" w:hint="eastAsia"/>
          <w:color w:val="000000"/>
          <w:sz w:val="30"/>
          <w:szCs w:val="30"/>
        </w:rPr>
        <w:t>一、组织机构</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承办单位：上海市语言文字水平测试中心</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协办单位：上海教育报刊总社</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 xml:space="preserve">          上海市</w:t>
      </w:r>
      <w:r w:rsidRPr="00971ADF">
        <w:rPr>
          <w:rFonts w:ascii="仿宋_GB2312" w:eastAsia="仿宋_GB2312" w:hAnsi="仿宋"/>
          <w:color w:val="000000"/>
          <w:sz w:val="30"/>
          <w:szCs w:val="30"/>
        </w:rPr>
        <w:t>教师学研究会</w:t>
      </w:r>
      <w:r w:rsidRPr="00971ADF">
        <w:rPr>
          <w:rFonts w:ascii="仿宋_GB2312" w:eastAsia="仿宋_GB2312" w:hAnsi="仿宋" w:hint="eastAsia"/>
          <w:color w:val="000000"/>
          <w:sz w:val="30"/>
          <w:szCs w:val="30"/>
        </w:rPr>
        <w:t xml:space="preserve">         </w:t>
      </w:r>
    </w:p>
    <w:p w:rsidR="00553FB6" w:rsidRPr="00971ADF" w:rsidRDefault="00553FB6" w:rsidP="00553FB6">
      <w:pPr>
        <w:spacing w:line="540" w:lineRule="exact"/>
        <w:ind w:firstLineChars="200" w:firstLine="600"/>
        <w:rPr>
          <w:rFonts w:ascii="黑体" w:eastAsia="黑体" w:hAnsi="黑体"/>
          <w:color w:val="000000"/>
          <w:sz w:val="30"/>
          <w:szCs w:val="30"/>
        </w:rPr>
      </w:pPr>
      <w:r w:rsidRPr="00971ADF">
        <w:rPr>
          <w:rFonts w:ascii="黑体" w:eastAsia="黑体" w:hAnsi="黑体" w:hint="eastAsia"/>
          <w:color w:val="000000"/>
          <w:sz w:val="30"/>
          <w:szCs w:val="30"/>
        </w:rPr>
        <w:t>二、参赛对象与组别</w:t>
      </w:r>
    </w:p>
    <w:p w:rsidR="00553FB6" w:rsidRPr="00971ADF" w:rsidRDefault="00553FB6" w:rsidP="00553FB6">
      <w:pPr>
        <w:spacing w:line="540" w:lineRule="exact"/>
        <w:ind w:firstLineChars="200" w:firstLine="600"/>
        <w:rPr>
          <w:rFonts w:eastAsia="仿宋_GB2312" w:cs="仿宋_GB2312"/>
          <w:color w:val="000000"/>
          <w:sz w:val="30"/>
          <w:szCs w:val="30"/>
        </w:rPr>
      </w:pPr>
      <w:r w:rsidRPr="00971ADF">
        <w:rPr>
          <w:rFonts w:ascii="仿宋_GB2312" w:eastAsia="仿宋_GB2312" w:hAnsi="仿宋" w:hint="eastAsia"/>
          <w:color w:val="000000"/>
          <w:sz w:val="30"/>
          <w:szCs w:val="30"/>
        </w:rPr>
        <w:t>参赛对象为全市大中小学校</w:t>
      </w:r>
      <w:r w:rsidRPr="00971ADF">
        <w:rPr>
          <w:rFonts w:ascii="仿宋_GB2312" w:eastAsia="仿宋_GB2312" w:hAnsi="仿宋"/>
          <w:color w:val="000000"/>
          <w:sz w:val="30"/>
          <w:szCs w:val="30"/>
        </w:rPr>
        <w:t>教师及</w:t>
      </w:r>
      <w:r w:rsidRPr="00971ADF">
        <w:rPr>
          <w:rFonts w:ascii="仿宋_GB2312" w:eastAsia="仿宋_GB2312" w:hAnsi="仿宋" w:hint="eastAsia"/>
          <w:color w:val="000000"/>
          <w:sz w:val="30"/>
          <w:szCs w:val="30"/>
        </w:rPr>
        <w:t>大</w:t>
      </w:r>
      <w:r w:rsidRPr="00971ADF">
        <w:rPr>
          <w:rFonts w:ascii="仿宋_GB2312" w:eastAsia="仿宋_GB2312" w:hAnsi="仿宋"/>
          <w:color w:val="000000"/>
          <w:sz w:val="30"/>
          <w:szCs w:val="30"/>
        </w:rPr>
        <w:t>学生</w:t>
      </w:r>
      <w:r w:rsidRPr="00971ADF">
        <w:rPr>
          <w:rFonts w:eastAsia="仿宋_GB2312" w:cs="仿宋_GB2312" w:hint="eastAsia"/>
          <w:color w:val="000000"/>
          <w:sz w:val="30"/>
          <w:szCs w:val="30"/>
        </w:rPr>
        <w:t>。分为</w:t>
      </w:r>
      <w:r w:rsidRPr="00971ADF">
        <w:rPr>
          <w:rFonts w:eastAsia="仿宋_GB2312" w:cs="仿宋_GB2312"/>
          <w:color w:val="000000"/>
          <w:sz w:val="30"/>
          <w:szCs w:val="30"/>
        </w:rPr>
        <w:t>小学教师组、中学教师组（</w:t>
      </w:r>
      <w:r w:rsidRPr="00971ADF">
        <w:rPr>
          <w:rFonts w:eastAsia="仿宋_GB2312" w:cs="仿宋_GB2312" w:hint="eastAsia"/>
          <w:color w:val="000000"/>
          <w:sz w:val="30"/>
          <w:szCs w:val="30"/>
        </w:rPr>
        <w:t>含</w:t>
      </w:r>
      <w:r w:rsidRPr="00971ADF">
        <w:rPr>
          <w:rFonts w:eastAsia="仿宋_GB2312" w:cs="仿宋_GB2312"/>
          <w:color w:val="000000"/>
          <w:sz w:val="30"/>
          <w:szCs w:val="30"/>
        </w:rPr>
        <w:t>初中、高中、中职教师）</w:t>
      </w:r>
      <w:r w:rsidRPr="00971ADF">
        <w:rPr>
          <w:rFonts w:eastAsia="仿宋_GB2312" w:cs="仿宋_GB2312" w:hint="eastAsia"/>
          <w:color w:val="000000"/>
          <w:sz w:val="30"/>
          <w:szCs w:val="30"/>
        </w:rPr>
        <w:t>、</w:t>
      </w:r>
      <w:r w:rsidRPr="00971ADF">
        <w:rPr>
          <w:rFonts w:eastAsia="仿宋_GB2312" w:cs="仿宋_GB2312"/>
          <w:color w:val="000000"/>
          <w:sz w:val="30"/>
          <w:szCs w:val="30"/>
        </w:rPr>
        <w:t>大学教师组、大学生组（</w:t>
      </w:r>
      <w:r w:rsidRPr="00971ADF">
        <w:rPr>
          <w:rFonts w:eastAsia="仿宋_GB2312" w:cs="仿宋_GB2312" w:hint="eastAsia"/>
          <w:color w:val="000000"/>
          <w:sz w:val="30"/>
          <w:szCs w:val="30"/>
        </w:rPr>
        <w:t>含</w:t>
      </w:r>
      <w:r w:rsidRPr="00971ADF">
        <w:rPr>
          <w:rFonts w:eastAsia="仿宋_GB2312" w:cs="仿宋_GB2312"/>
          <w:color w:val="000000"/>
          <w:sz w:val="30"/>
          <w:szCs w:val="30"/>
        </w:rPr>
        <w:t>研究生和留学生）</w:t>
      </w:r>
      <w:r w:rsidRPr="00971ADF">
        <w:rPr>
          <w:rFonts w:eastAsia="仿宋_GB2312" w:cs="仿宋_GB2312" w:hint="eastAsia"/>
          <w:color w:val="000000"/>
          <w:sz w:val="30"/>
          <w:szCs w:val="30"/>
        </w:rPr>
        <w:t>，</w:t>
      </w:r>
      <w:r w:rsidRPr="00971ADF">
        <w:rPr>
          <w:rFonts w:eastAsia="仿宋_GB2312" w:cs="仿宋_GB2312"/>
          <w:color w:val="000000"/>
          <w:sz w:val="30"/>
          <w:szCs w:val="30"/>
        </w:rPr>
        <w:t>共</w:t>
      </w:r>
      <w:r w:rsidRPr="00971ADF">
        <w:rPr>
          <w:rFonts w:eastAsia="仿宋_GB2312" w:cs="仿宋_GB2312" w:hint="eastAsia"/>
          <w:color w:val="000000"/>
          <w:sz w:val="30"/>
          <w:szCs w:val="30"/>
        </w:rPr>
        <w:t>4</w:t>
      </w:r>
      <w:r w:rsidRPr="00971ADF">
        <w:rPr>
          <w:rFonts w:eastAsia="仿宋_GB2312" w:cs="仿宋_GB2312" w:hint="eastAsia"/>
          <w:color w:val="000000"/>
          <w:sz w:val="30"/>
          <w:szCs w:val="30"/>
        </w:rPr>
        <w:t>个</w:t>
      </w:r>
      <w:r w:rsidRPr="00971ADF">
        <w:rPr>
          <w:rFonts w:eastAsia="仿宋_GB2312" w:cs="仿宋_GB2312"/>
          <w:color w:val="000000"/>
          <w:sz w:val="30"/>
          <w:szCs w:val="30"/>
        </w:rPr>
        <w:t>组别。</w:t>
      </w:r>
    </w:p>
    <w:p w:rsidR="00553FB6" w:rsidRPr="00971ADF" w:rsidRDefault="00553FB6" w:rsidP="00553FB6">
      <w:pPr>
        <w:spacing w:line="540" w:lineRule="exact"/>
        <w:ind w:firstLineChars="200" w:firstLine="600"/>
        <w:rPr>
          <w:rFonts w:eastAsia="仿宋_GB2312" w:cs="仿宋_GB2312"/>
          <w:color w:val="000000"/>
          <w:sz w:val="30"/>
          <w:szCs w:val="30"/>
        </w:rPr>
      </w:pPr>
      <w:r w:rsidRPr="00971ADF">
        <w:rPr>
          <w:rFonts w:eastAsia="仿宋_GB2312" w:cs="仿宋_GB2312" w:hint="eastAsia"/>
          <w:color w:val="000000"/>
          <w:sz w:val="30"/>
          <w:szCs w:val="30"/>
        </w:rPr>
        <w:t>中、</w:t>
      </w:r>
      <w:r w:rsidRPr="00971ADF">
        <w:rPr>
          <w:rFonts w:eastAsia="仿宋_GB2312" w:cs="仿宋_GB2312"/>
          <w:color w:val="000000"/>
          <w:sz w:val="30"/>
          <w:szCs w:val="30"/>
        </w:rPr>
        <w:t>小学教师参赛组别应</w:t>
      </w:r>
      <w:r w:rsidRPr="00971ADF">
        <w:rPr>
          <w:rFonts w:eastAsia="仿宋_GB2312" w:cs="仿宋_GB2312" w:hint="eastAsia"/>
          <w:color w:val="000000"/>
          <w:sz w:val="30"/>
          <w:szCs w:val="30"/>
        </w:rPr>
        <w:t>根据</w:t>
      </w:r>
      <w:r w:rsidRPr="00971ADF">
        <w:rPr>
          <w:rFonts w:eastAsia="仿宋_GB2312" w:cs="仿宋_GB2312"/>
          <w:color w:val="000000"/>
          <w:sz w:val="30"/>
          <w:szCs w:val="30"/>
        </w:rPr>
        <w:t>讲解作品所属学段确定。</w:t>
      </w:r>
    </w:p>
    <w:p w:rsidR="00553FB6" w:rsidRPr="00971ADF" w:rsidRDefault="00553FB6" w:rsidP="00553FB6">
      <w:pPr>
        <w:spacing w:line="540" w:lineRule="exact"/>
        <w:ind w:firstLineChars="198" w:firstLine="594"/>
        <w:rPr>
          <w:rFonts w:ascii="黑体" w:eastAsia="黑体" w:hAnsi="黑体"/>
          <w:color w:val="000000"/>
          <w:sz w:val="30"/>
          <w:szCs w:val="30"/>
        </w:rPr>
      </w:pPr>
      <w:r w:rsidRPr="00971ADF">
        <w:rPr>
          <w:rFonts w:ascii="黑体" w:eastAsia="黑体" w:hAnsi="黑体" w:hint="eastAsia"/>
          <w:color w:val="000000"/>
          <w:sz w:val="30"/>
          <w:szCs w:val="30"/>
        </w:rPr>
        <w:t>三、参赛要求</w:t>
      </w:r>
    </w:p>
    <w:p w:rsidR="00553FB6" w:rsidRPr="00971ADF" w:rsidRDefault="00553FB6" w:rsidP="00553FB6">
      <w:pPr>
        <w:spacing w:line="540" w:lineRule="exact"/>
        <w:ind w:firstLineChars="200" w:firstLine="600"/>
        <w:rPr>
          <w:rFonts w:ascii="楷体_GB2312" w:eastAsia="楷体_GB2312" w:hAnsi="楷体"/>
          <w:color w:val="000000"/>
          <w:sz w:val="30"/>
          <w:szCs w:val="30"/>
        </w:rPr>
      </w:pPr>
      <w:r w:rsidRPr="00971ADF">
        <w:rPr>
          <w:rFonts w:ascii="楷体_GB2312" w:eastAsia="楷体_GB2312" w:hAnsi="楷体" w:hint="eastAsia"/>
          <w:color w:val="000000"/>
          <w:sz w:val="30"/>
          <w:szCs w:val="30"/>
        </w:rPr>
        <w:t>（一）内容要求</w:t>
      </w:r>
    </w:p>
    <w:p w:rsidR="00553FB6" w:rsidRPr="00971ADF" w:rsidRDefault="00553FB6" w:rsidP="00553FB6">
      <w:pPr>
        <w:adjustRightInd w:val="0"/>
        <w:snapToGrid w:val="0"/>
        <w:spacing w:line="540" w:lineRule="exact"/>
        <w:ind w:firstLineChars="200" w:firstLine="600"/>
        <w:rPr>
          <w:rFonts w:eastAsia="仿宋_GB2312" w:cs="仿宋_GB2312"/>
          <w:color w:val="000000"/>
          <w:sz w:val="30"/>
          <w:szCs w:val="30"/>
        </w:rPr>
      </w:pPr>
      <w:r w:rsidRPr="00971ADF">
        <w:rPr>
          <w:rFonts w:eastAsia="仿宋_GB2312" w:cs="仿宋_GB2312" w:hint="eastAsia"/>
          <w:color w:val="000000"/>
          <w:sz w:val="30"/>
          <w:szCs w:val="30"/>
        </w:rPr>
        <w:t>讲解</w:t>
      </w:r>
      <w:r w:rsidRPr="00971ADF">
        <w:rPr>
          <w:rFonts w:eastAsia="仿宋_GB2312" w:cs="仿宋_GB2312"/>
          <w:color w:val="000000"/>
          <w:sz w:val="30"/>
          <w:szCs w:val="30"/>
        </w:rPr>
        <w:t>须使用国家通用语言文字。</w:t>
      </w:r>
    </w:p>
    <w:p w:rsidR="00553FB6" w:rsidRPr="00971ADF" w:rsidRDefault="00553FB6" w:rsidP="00553FB6">
      <w:pPr>
        <w:adjustRightInd w:val="0"/>
        <w:snapToGrid w:val="0"/>
        <w:spacing w:line="540" w:lineRule="exact"/>
        <w:ind w:firstLineChars="200" w:firstLine="600"/>
        <w:rPr>
          <w:rFonts w:eastAsia="仿宋_GB2312" w:cs="仿宋_GB2312"/>
          <w:color w:val="000000"/>
          <w:sz w:val="30"/>
          <w:szCs w:val="30"/>
        </w:rPr>
      </w:pPr>
      <w:r w:rsidRPr="00971ADF">
        <w:rPr>
          <w:rFonts w:eastAsia="仿宋_GB2312" w:cs="仿宋_GB2312" w:hint="eastAsia"/>
          <w:color w:val="000000"/>
          <w:sz w:val="30"/>
          <w:szCs w:val="30"/>
        </w:rPr>
        <w:t>讲解内容应为教育部统编版中小学语文教材和列入“普通高等教育国家级规划教材”的大学语文教材收录的一首古典诗词作品或红色经典诗词作品。</w:t>
      </w:r>
    </w:p>
    <w:p w:rsidR="00553FB6" w:rsidRPr="00971ADF" w:rsidRDefault="00553FB6" w:rsidP="00553FB6">
      <w:pPr>
        <w:spacing w:line="540" w:lineRule="exact"/>
        <w:ind w:firstLineChars="200" w:firstLine="600"/>
        <w:rPr>
          <w:rFonts w:ascii="楷体_GB2312" w:eastAsia="楷体_GB2312" w:hAnsi="楷体"/>
          <w:color w:val="000000"/>
          <w:sz w:val="30"/>
          <w:szCs w:val="30"/>
        </w:rPr>
      </w:pPr>
      <w:r w:rsidRPr="00971ADF">
        <w:rPr>
          <w:rFonts w:ascii="楷体_GB2312" w:eastAsia="楷体_GB2312" w:hAnsi="楷体" w:hint="eastAsia"/>
          <w:color w:val="000000"/>
          <w:sz w:val="30"/>
          <w:szCs w:val="30"/>
        </w:rPr>
        <w:lastRenderedPageBreak/>
        <w:t>（二）形式要求</w:t>
      </w:r>
    </w:p>
    <w:p w:rsidR="00553FB6" w:rsidRPr="00971ADF" w:rsidRDefault="00553FB6" w:rsidP="00553FB6">
      <w:pPr>
        <w:adjustRightInd w:val="0"/>
        <w:snapToGrid w:val="0"/>
        <w:spacing w:line="540" w:lineRule="exact"/>
        <w:ind w:firstLineChars="200" w:firstLine="600"/>
        <w:rPr>
          <w:rFonts w:eastAsia="仿宋_GB2312" w:cs="仿宋_GB2312"/>
          <w:color w:val="000000"/>
          <w:sz w:val="30"/>
          <w:szCs w:val="30"/>
        </w:rPr>
      </w:pPr>
      <w:r w:rsidRPr="00971ADF">
        <w:rPr>
          <w:rFonts w:ascii="仿宋" w:eastAsia="仿宋" w:hAnsi="仿宋" w:cs="仿宋_GB2312" w:hint="eastAsia"/>
          <w:color w:val="000000"/>
          <w:sz w:val="30"/>
          <w:szCs w:val="30"/>
        </w:rPr>
        <w:t>1.</w:t>
      </w:r>
      <w:r w:rsidRPr="00971ADF">
        <w:rPr>
          <w:rFonts w:eastAsia="仿宋_GB2312" w:cs="仿宋_GB2312" w:hint="eastAsia"/>
          <w:color w:val="000000"/>
          <w:sz w:val="30"/>
          <w:szCs w:val="30"/>
        </w:rPr>
        <w:t>参赛</w:t>
      </w:r>
      <w:r w:rsidRPr="00971ADF">
        <w:rPr>
          <w:rFonts w:eastAsia="仿宋_GB2312" w:cs="仿宋_GB2312"/>
          <w:color w:val="000000"/>
          <w:sz w:val="30"/>
          <w:szCs w:val="30"/>
        </w:rPr>
        <w:t>教师</w:t>
      </w:r>
      <w:r w:rsidRPr="00971ADF">
        <w:rPr>
          <w:rFonts w:eastAsia="仿宋_GB2312" w:cs="仿宋_GB2312" w:hint="eastAsia"/>
          <w:color w:val="000000"/>
          <w:sz w:val="30"/>
          <w:szCs w:val="30"/>
        </w:rPr>
        <w:t>应按照课堂教学相关要求，遵循诗词教育基本规律和学术规范，录制以诗词教学为主要内容的微课视频。</w:t>
      </w:r>
    </w:p>
    <w:p w:rsidR="00553FB6" w:rsidRPr="00971ADF" w:rsidRDefault="00553FB6" w:rsidP="00553FB6">
      <w:pPr>
        <w:adjustRightInd w:val="0"/>
        <w:snapToGrid w:val="0"/>
        <w:spacing w:line="540" w:lineRule="exact"/>
        <w:ind w:firstLineChars="200" w:firstLine="600"/>
        <w:rPr>
          <w:rFonts w:eastAsia="仿宋_GB2312" w:cs="仿宋_GB2312"/>
          <w:color w:val="000000"/>
          <w:sz w:val="30"/>
          <w:szCs w:val="30"/>
        </w:rPr>
      </w:pPr>
      <w:r w:rsidRPr="00971ADF">
        <w:rPr>
          <w:rFonts w:ascii="仿宋" w:eastAsia="仿宋" w:hAnsi="仿宋" w:cs="仿宋_GB2312" w:hint="eastAsia"/>
          <w:color w:val="000000"/>
          <w:sz w:val="30"/>
          <w:szCs w:val="30"/>
        </w:rPr>
        <w:t>2.参赛</w:t>
      </w:r>
      <w:r w:rsidRPr="00971ADF">
        <w:rPr>
          <w:rFonts w:ascii="仿宋" w:eastAsia="仿宋" w:hAnsi="仿宋" w:cs="仿宋_GB2312"/>
          <w:color w:val="000000"/>
          <w:sz w:val="30"/>
          <w:szCs w:val="30"/>
        </w:rPr>
        <w:t>大</w:t>
      </w:r>
      <w:r w:rsidRPr="00971ADF">
        <w:rPr>
          <w:rFonts w:eastAsia="仿宋_GB2312" w:cs="仿宋_GB2312" w:hint="eastAsia"/>
          <w:color w:val="000000"/>
          <w:sz w:val="30"/>
          <w:szCs w:val="30"/>
        </w:rPr>
        <w:t>学生使用多媒体及其他创新形式录制讲解视频，讲解诗词作品，并结合个人生活经验与感受，阐述诗词的意义与价值。</w:t>
      </w:r>
    </w:p>
    <w:p w:rsidR="00553FB6" w:rsidRPr="00971ADF" w:rsidRDefault="00553FB6" w:rsidP="00553FB6">
      <w:pPr>
        <w:spacing w:line="540" w:lineRule="exact"/>
        <w:ind w:firstLineChars="200" w:firstLine="600"/>
        <w:rPr>
          <w:rFonts w:ascii="楷体_GB2312" w:eastAsia="楷体_GB2312" w:hAnsi="楷体"/>
          <w:color w:val="000000"/>
          <w:sz w:val="30"/>
          <w:szCs w:val="30"/>
        </w:rPr>
      </w:pPr>
      <w:r w:rsidRPr="00971ADF">
        <w:rPr>
          <w:rFonts w:ascii="楷体_GB2312" w:eastAsia="楷体_GB2312" w:hAnsi="楷体" w:hint="eastAsia"/>
          <w:color w:val="000000"/>
          <w:sz w:val="30"/>
          <w:szCs w:val="30"/>
        </w:rPr>
        <w:t>（三）提交要求</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color w:val="000000"/>
          <w:sz w:val="30"/>
          <w:szCs w:val="30"/>
        </w:rPr>
        <w:t>1.</w:t>
      </w:r>
      <w:r w:rsidRPr="00971ADF">
        <w:rPr>
          <w:rFonts w:ascii="仿宋_GB2312" w:eastAsia="仿宋_GB2312" w:hAnsi="仿宋" w:hint="eastAsia"/>
          <w:color w:val="000000"/>
          <w:sz w:val="30"/>
          <w:szCs w:val="30"/>
        </w:rPr>
        <w:t>作品</w:t>
      </w:r>
      <w:r w:rsidRPr="00971ADF">
        <w:rPr>
          <w:rFonts w:ascii="仿宋_GB2312" w:eastAsia="仿宋_GB2312" w:hAnsi="仿宋"/>
          <w:color w:val="000000"/>
          <w:sz w:val="30"/>
          <w:szCs w:val="30"/>
        </w:rPr>
        <w:t>要求为</w:t>
      </w:r>
      <w:r w:rsidRPr="00971ADF">
        <w:rPr>
          <w:rFonts w:ascii="仿宋_GB2312" w:eastAsia="仿宋_GB2312" w:hAnsi="仿宋" w:hint="eastAsia"/>
          <w:color w:val="000000"/>
          <w:sz w:val="30"/>
          <w:szCs w:val="30"/>
        </w:rPr>
        <w:t>2021年</w:t>
      </w:r>
      <w:r w:rsidRPr="00971ADF">
        <w:rPr>
          <w:rFonts w:ascii="仿宋_GB2312" w:eastAsia="仿宋_GB2312" w:hAnsi="仿宋"/>
          <w:color w:val="000000"/>
          <w:sz w:val="30"/>
          <w:szCs w:val="30"/>
        </w:rPr>
        <w:t>新创作的作品。</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color w:val="000000"/>
          <w:sz w:val="30"/>
          <w:szCs w:val="30"/>
        </w:rPr>
        <w:t>2</w:t>
      </w:r>
      <w:r w:rsidRPr="00971ADF">
        <w:rPr>
          <w:rFonts w:ascii="仿宋_GB2312" w:eastAsia="仿宋_GB2312" w:hAnsi="仿宋" w:hint="eastAsia"/>
          <w:color w:val="000000"/>
          <w:sz w:val="30"/>
          <w:szCs w:val="30"/>
        </w:rPr>
        <w:t>.每名参赛者提交1个参赛视频，时长5</w:t>
      </w:r>
      <w:r>
        <w:rPr>
          <w:rFonts w:ascii="仿宋" w:eastAsia="仿宋" w:hAnsi="仿宋" w:hint="eastAsia"/>
          <w:color w:val="000000"/>
          <w:sz w:val="30"/>
          <w:szCs w:val="30"/>
        </w:rPr>
        <w:t>-</w:t>
      </w:r>
      <w:r w:rsidRPr="00971ADF">
        <w:rPr>
          <w:rFonts w:ascii="仿宋_GB2312" w:eastAsia="仿宋_GB2312" w:hAnsi="仿宋" w:hint="eastAsia"/>
          <w:color w:val="000000"/>
          <w:sz w:val="30"/>
          <w:szCs w:val="30"/>
        </w:rPr>
        <w:t>8分钟。</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color w:val="000000"/>
          <w:sz w:val="30"/>
          <w:szCs w:val="30"/>
        </w:rPr>
        <w:t>3.</w:t>
      </w:r>
      <w:r w:rsidRPr="00971ADF">
        <w:rPr>
          <w:rFonts w:ascii="仿宋_GB2312" w:eastAsia="仿宋_GB2312" w:hAnsi="仿宋" w:hint="eastAsia"/>
          <w:color w:val="000000"/>
          <w:sz w:val="30"/>
          <w:szCs w:val="30"/>
        </w:rPr>
        <w:t>视频格式为MP4，视频清晰度不低于720P，图像、声音清晰，不抖动、无噪音，文件大小不超过700MB。</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color w:val="000000"/>
          <w:sz w:val="30"/>
          <w:szCs w:val="30"/>
        </w:rPr>
        <w:t>4.</w:t>
      </w:r>
      <w:r w:rsidRPr="00971ADF">
        <w:rPr>
          <w:rFonts w:ascii="仿宋_GB2312" w:eastAsia="仿宋_GB2312" w:hAnsi="仿宋" w:hint="eastAsia"/>
          <w:color w:val="000000"/>
          <w:sz w:val="30"/>
          <w:szCs w:val="30"/>
        </w:rPr>
        <w:t>视频开头须注明作品名称及</w:t>
      </w:r>
      <w:r w:rsidRPr="00971ADF">
        <w:rPr>
          <w:rFonts w:ascii="仿宋_GB2312" w:eastAsia="仿宋_GB2312" w:hAnsi="仿宋"/>
          <w:color w:val="000000"/>
          <w:sz w:val="30"/>
          <w:szCs w:val="30"/>
        </w:rPr>
        <w:t>作品作者</w:t>
      </w:r>
      <w:r w:rsidRPr="00971ADF">
        <w:rPr>
          <w:rFonts w:ascii="仿宋_GB2312" w:eastAsia="仿宋_GB2312" w:hAnsi="仿宋" w:hint="eastAsia"/>
          <w:color w:val="000000"/>
          <w:sz w:val="30"/>
          <w:szCs w:val="30"/>
        </w:rPr>
        <w:t>、参赛者单位、姓名、组别等信息。作品</w:t>
      </w:r>
      <w:r w:rsidRPr="00971ADF">
        <w:rPr>
          <w:rFonts w:ascii="仿宋_GB2312" w:eastAsia="仿宋_GB2312" w:hAnsi="仿宋"/>
          <w:color w:val="000000"/>
          <w:sz w:val="30"/>
          <w:szCs w:val="30"/>
        </w:rPr>
        <w:t>提交后，相关信息不得更改。</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7D3B9B">
        <w:rPr>
          <w:rFonts w:ascii="仿宋_GB2312" w:eastAsia="仿宋_GB2312" w:hAnsi="仿宋"/>
          <w:color w:val="000000"/>
          <w:sz w:val="30"/>
          <w:szCs w:val="30"/>
        </w:rPr>
        <w:t>5</w:t>
      </w:r>
      <w:r w:rsidRPr="007D3B9B">
        <w:rPr>
          <w:rFonts w:ascii="仿宋_GB2312" w:eastAsia="仿宋_GB2312" w:hAnsi="仿宋" w:hint="eastAsia"/>
          <w:color w:val="000000"/>
          <w:sz w:val="30"/>
          <w:szCs w:val="30"/>
        </w:rPr>
        <w:t>.每人</w:t>
      </w:r>
      <w:r w:rsidRPr="007D3B9B">
        <w:rPr>
          <w:rFonts w:ascii="仿宋_GB2312" w:eastAsia="仿宋_GB2312" w:hAnsi="仿宋"/>
          <w:color w:val="000000"/>
          <w:sz w:val="30"/>
          <w:szCs w:val="30"/>
        </w:rPr>
        <w:t>限报</w:t>
      </w:r>
      <w:r w:rsidRPr="007D3B9B">
        <w:rPr>
          <w:rFonts w:ascii="仿宋_GB2312" w:eastAsia="仿宋_GB2312" w:hAnsi="仿宋" w:hint="eastAsia"/>
          <w:color w:val="000000"/>
          <w:sz w:val="30"/>
          <w:szCs w:val="30"/>
        </w:rPr>
        <w:t>1件</w:t>
      </w:r>
      <w:r w:rsidRPr="007D3B9B">
        <w:rPr>
          <w:rFonts w:ascii="仿宋_GB2312" w:eastAsia="仿宋_GB2312" w:hAnsi="仿宋"/>
          <w:color w:val="000000"/>
          <w:sz w:val="30"/>
          <w:szCs w:val="30"/>
        </w:rPr>
        <w:t>作品，</w:t>
      </w:r>
      <w:r w:rsidRPr="007D3B9B">
        <w:rPr>
          <w:rFonts w:ascii="仿宋_GB2312" w:eastAsia="仿宋_GB2312" w:hAnsi="仿宋" w:hint="eastAsia"/>
          <w:color w:val="000000"/>
          <w:sz w:val="30"/>
          <w:szCs w:val="30"/>
        </w:rPr>
        <w:t>限报1名</w:t>
      </w:r>
      <w:r w:rsidRPr="007D3B9B">
        <w:rPr>
          <w:rFonts w:ascii="仿宋_GB2312" w:eastAsia="仿宋_GB2312" w:hAnsi="仿宋"/>
          <w:color w:val="000000"/>
          <w:sz w:val="30"/>
          <w:szCs w:val="30"/>
        </w:rPr>
        <w:t>指导教师。</w:t>
      </w:r>
    </w:p>
    <w:p w:rsidR="00553FB6" w:rsidRPr="00971ADF" w:rsidRDefault="00553FB6" w:rsidP="00553FB6">
      <w:pPr>
        <w:spacing w:line="540" w:lineRule="exact"/>
        <w:ind w:firstLineChars="200" w:firstLine="600"/>
        <w:rPr>
          <w:rFonts w:ascii="黑体" w:eastAsia="黑体" w:hAnsi="黑体"/>
          <w:color w:val="000000"/>
          <w:sz w:val="30"/>
          <w:szCs w:val="30"/>
        </w:rPr>
      </w:pPr>
      <w:r w:rsidRPr="00971ADF">
        <w:rPr>
          <w:rFonts w:ascii="黑体" w:eastAsia="黑体" w:hAnsi="黑体" w:hint="eastAsia"/>
          <w:color w:val="000000"/>
          <w:sz w:val="30"/>
          <w:szCs w:val="30"/>
        </w:rPr>
        <w:t>四、赛程安排</w:t>
      </w:r>
    </w:p>
    <w:p w:rsidR="00553FB6" w:rsidRPr="00971ADF" w:rsidRDefault="00553FB6" w:rsidP="00553FB6">
      <w:pPr>
        <w:spacing w:line="540" w:lineRule="exact"/>
        <w:ind w:firstLineChars="200" w:firstLine="600"/>
        <w:rPr>
          <w:rFonts w:ascii="楷体_GB2312" w:eastAsia="楷体_GB2312" w:hAnsi="楷体"/>
          <w:color w:val="000000"/>
          <w:sz w:val="30"/>
          <w:szCs w:val="30"/>
        </w:rPr>
      </w:pPr>
      <w:r w:rsidRPr="00971ADF">
        <w:rPr>
          <w:rFonts w:ascii="楷体_GB2312" w:eastAsia="楷体_GB2312" w:hAnsi="楷体" w:hint="eastAsia"/>
          <w:color w:val="000000"/>
          <w:sz w:val="30"/>
          <w:szCs w:val="30"/>
        </w:rPr>
        <w:t>（一）基层遴选</w:t>
      </w:r>
      <w:r w:rsidRPr="00971ADF">
        <w:rPr>
          <w:rFonts w:ascii="楷体_GB2312" w:eastAsia="楷体_GB2312" w:hAnsi="仿宋" w:hint="eastAsia"/>
          <w:color w:val="000000"/>
          <w:sz w:val="30"/>
          <w:szCs w:val="30"/>
        </w:rPr>
        <w:t>（2021年</w:t>
      </w:r>
      <w:r w:rsidRPr="00971ADF">
        <w:rPr>
          <w:rFonts w:ascii="楷体_GB2312" w:eastAsia="楷体_GB2312" w:hAnsi="仿宋"/>
          <w:color w:val="000000"/>
          <w:sz w:val="30"/>
          <w:szCs w:val="30"/>
        </w:rPr>
        <w:t>4</w:t>
      </w:r>
      <w:r w:rsidRPr="00971ADF">
        <w:rPr>
          <w:rFonts w:ascii="楷体_GB2312" w:eastAsia="楷体_GB2312" w:hAnsi="仿宋" w:hint="eastAsia"/>
          <w:color w:val="000000"/>
          <w:sz w:val="30"/>
          <w:szCs w:val="30"/>
        </w:rPr>
        <w:t>月</w:t>
      </w:r>
      <w:r>
        <w:rPr>
          <w:rFonts w:ascii="楷体" w:eastAsia="楷体" w:hAnsi="楷体" w:hint="eastAsia"/>
          <w:color w:val="000000"/>
          <w:sz w:val="30"/>
          <w:szCs w:val="30"/>
        </w:rPr>
        <w:t>-</w:t>
      </w:r>
      <w:r w:rsidRPr="00971ADF">
        <w:rPr>
          <w:rFonts w:ascii="楷体_GB2312" w:eastAsia="楷体_GB2312" w:hAnsi="仿宋"/>
          <w:color w:val="000000"/>
          <w:sz w:val="30"/>
          <w:szCs w:val="30"/>
        </w:rPr>
        <w:t>5</w:t>
      </w:r>
      <w:r w:rsidRPr="00971ADF">
        <w:rPr>
          <w:rFonts w:ascii="楷体_GB2312" w:eastAsia="楷体_GB2312" w:hAnsi="仿宋" w:hint="eastAsia"/>
          <w:color w:val="000000"/>
          <w:sz w:val="30"/>
          <w:szCs w:val="30"/>
        </w:rPr>
        <w:t>月）</w:t>
      </w:r>
    </w:p>
    <w:p w:rsidR="00553FB6" w:rsidRPr="00971ADF" w:rsidRDefault="00553FB6" w:rsidP="00553FB6">
      <w:pPr>
        <w:spacing w:line="540" w:lineRule="exact"/>
        <w:ind w:firstLineChars="200" w:firstLine="602"/>
        <w:rPr>
          <w:rFonts w:ascii="仿宋_GB2312" w:eastAsia="仿宋_GB2312" w:hAnsi="仿宋"/>
          <w:b/>
          <w:color w:val="000000"/>
          <w:sz w:val="30"/>
          <w:szCs w:val="30"/>
        </w:rPr>
      </w:pPr>
      <w:r w:rsidRPr="00971ADF">
        <w:rPr>
          <w:rFonts w:ascii="仿宋_GB2312" w:eastAsia="仿宋_GB2312" w:hAnsi="仿宋" w:hint="eastAsia"/>
          <w:b/>
          <w:color w:val="000000"/>
          <w:sz w:val="30"/>
          <w:szCs w:val="30"/>
        </w:rPr>
        <w:t>1.选拔</w:t>
      </w:r>
      <w:r w:rsidRPr="00971ADF">
        <w:rPr>
          <w:rFonts w:ascii="仿宋_GB2312" w:eastAsia="仿宋_GB2312" w:hAnsi="仿宋"/>
          <w:b/>
          <w:color w:val="000000"/>
          <w:sz w:val="30"/>
          <w:szCs w:val="30"/>
        </w:rPr>
        <w:t>方式</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小学教师组</w:t>
      </w:r>
      <w:r w:rsidRPr="00971ADF">
        <w:rPr>
          <w:rFonts w:ascii="仿宋_GB2312" w:eastAsia="仿宋_GB2312" w:hAnsi="仿宋"/>
          <w:color w:val="000000"/>
          <w:sz w:val="30"/>
          <w:szCs w:val="30"/>
        </w:rPr>
        <w:t>、中学教师组（</w:t>
      </w:r>
      <w:r w:rsidRPr="00971ADF">
        <w:rPr>
          <w:rFonts w:ascii="仿宋_GB2312" w:eastAsia="仿宋_GB2312" w:hAnsi="仿宋" w:hint="eastAsia"/>
          <w:color w:val="000000"/>
          <w:sz w:val="30"/>
          <w:szCs w:val="30"/>
        </w:rPr>
        <w:t>含</w:t>
      </w:r>
      <w:r w:rsidRPr="00971ADF">
        <w:rPr>
          <w:rFonts w:ascii="仿宋_GB2312" w:eastAsia="仿宋_GB2312" w:hAnsi="仿宋"/>
          <w:color w:val="000000"/>
          <w:sz w:val="30"/>
          <w:szCs w:val="30"/>
        </w:rPr>
        <w:t>初中、高中、中职教师）</w:t>
      </w:r>
      <w:r w:rsidRPr="00971ADF">
        <w:rPr>
          <w:rFonts w:ascii="仿宋_GB2312" w:eastAsia="仿宋_GB2312" w:hAnsi="仿宋" w:hint="eastAsia"/>
          <w:color w:val="000000"/>
          <w:sz w:val="30"/>
          <w:szCs w:val="30"/>
        </w:rPr>
        <w:t>：</w:t>
      </w:r>
      <w:r w:rsidRPr="00971ADF">
        <w:rPr>
          <w:rFonts w:ascii="仿宋_GB2312" w:eastAsia="仿宋_GB2312" w:hAnsi="仿宋"/>
          <w:color w:val="000000"/>
          <w:sz w:val="30"/>
          <w:szCs w:val="30"/>
        </w:rPr>
        <w:t>各区语委办组织本区选拔活动，推荐优秀作品</w:t>
      </w:r>
      <w:r w:rsidRPr="00971ADF">
        <w:rPr>
          <w:rFonts w:ascii="仿宋_GB2312" w:eastAsia="仿宋_GB2312" w:hAnsi="仿宋" w:hint="eastAsia"/>
          <w:color w:val="000000"/>
          <w:sz w:val="30"/>
          <w:szCs w:val="30"/>
        </w:rPr>
        <w:t>，</w:t>
      </w:r>
      <w:r w:rsidRPr="00971ADF">
        <w:rPr>
          <w:rFonts w:ascii="仿宋_GB2312" w:eastAsia="仿宋_GB2312" w:hAnsi="仿宋"/>
          <w:color w:val="000000"/>
          <w:sz w:val="30"/>
          <w:szCs w:val="30"/>
        </w:rPr>
        <w:t>每个组别不少于</w:t>
      </w:r>
      <w:r w:rsidRPr="00971ADF">
        <w:rPr>
          <w:rFonts w:ascii="仿宋_GB2312" w:eastAsia="仿宋_GB2312" w:hAnsi="仿宋" w:hint="eastAsia"/>
          <w:color w:val="000000"/>
          <w:sz w:val="30"/>
          <w:szCs w:val="30"/>
        </w:rPr>
        <w:t>3人</w:t>
      </w:r>
      <w:r w:rsidRPr="00971ADF">
        <w:rPr>
          <w:rFonts w:ascii="仿宋_GB2312" w:eastAsia="仿宋_GB2312" w:hAnsi="仿宋"/>
          <w:color w:val="000000"/>
          <w:sz w:val="30"/>
          <w:szCs w:val="30"/>
        </w:rPr>
        <w:t>。</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大学教师组、</w:t>
      </w:r>
      <w:r w:rsidRPr="00971ADF">
        <w:rPr>
          <w:rFonts w:ascii="仿宋_GB2312" w:eastAsia="仿宋_GB2312" w:hAnsi="仿宋"/>
          <w:color w:val="000000"/>
          <w:sz w:val="30"/>
          <w:szCs w:val="30"/>
        </w:rPr>
        <w:t>大学生组：各高校组织校级选拔活动，推荐</w:t>
      </w:r>
      <w:r w:rsidRPr="00971ADF">
        <w:rPr>
          <w:rFonts w:ascii="仿宋_GB2312" w:eastAsia="仿宋_GB2312" w:hAnsi="仿宋" w:hint="eastAsia"/>
          <w:color w:val="000000"/>
          <w:sz w:val="30"/>
          <w:szCs w:val="30"/>
        </w:rPr>
        <w:t>优秀作品</w:t>
      </w:r>
      <w:r w:rsidRPr="00971ADF">
        <w:rPr>
          <w:rFonts w:ascii="仿宋_GB2312" w:eastAsia="仿宋_GB2312" w:hAnsi="仿宋"/>
          <w:color w:val="000000"/>
          <w:sz w:val="30"/>
          <w:szCs w:val="30"/>
        </w:rPr>
        <w:t>，</w:t>
      </w:r>
      <w:r w:rsidRPr="00971ADF">
        <w:rPr>
          <w:rFonts w:ascii="仿宋_GB2312" w:eastAsia="仿宋_GB2312" w:hAnsi="仿宋" w:hint="eastAsia"/>
          <w:color w:val="000000"/>
          <w:sz w:val="30"/>
          <w:szCs w:val="30"/>
        </w:rPr>
        <w:t>每个</w:t>
      </w:r>
      <w:r w:rsidRPr="00971ADF">
        <w:rPr>
          <w:rFonts w:ascii="仿宋_GB2312" w:eastAsia="仿宋_GB2312" w:hAnsi="仿宋"/>
          <w:color w:val="000000"/>
          <w:sz w:val="30"/>
          <w:szCs w:val="30"/>
        </w:rPr>
        <w:t>组别不少于</w:t>
      </w:r>
      <w:r w:rsidRPr="00971ADF">
        <w:rPr>
          <w:rFonts w:ascii="仿宋_GB2312" w:eastAsia="仿宋_GB2312" w:hAnsi="仿宋" w:hint="eastAsia"/>
          <w:color w:val="000000"/>
          <w:sz w:val="30"/>
          <w:szCs w:val="30"/>
        </w:rPr>
        <w:t>3人</w:t>
      </w:r>
      <w:r w:rsidRPr="00971ADF">
        <w:rPr>
          <w:rFonts w:ascii="仿宋_GB2312" w:eastAsia="仿宋_GB2312" w:hAnsi="仿宋"/>
          <w:color w:val="000000"/>
          <w:sz w:val="30"/>
          <w:szCs w:val="30"/>
        </w:rPr>
        <w:t>。</w:t>
      </w:r>
    </w:p>
    <w:p w:rsidR="00553FB6" w:rsidRPr="00971ADF" w:rsidRDefault="00553FB6" w:rsidP="00553FB6">
      <w:pPr>
        <w:spacing w:line="540" w:lineRule="exact"/>
        <w:ind w:firstLineChars="200" w:firstLine="602"/>
        <w:rPr>
          <w:rFonts w:ascii="仿宋_GB2312" w:eastAsia="仿宋_GB2312" w:hAnsi="仿宋"/>
          <w:b/>
          <w:color w:val="000000"/>
          <w:sz w:val="30"/>
          <w:szCs w:val="30"/>
        </w:rPr>
      </w:pPr>
      <w:r w:rsidRPr="00971ADF">
        <w:rPr>
          <w:rFonts w:ascii="仿宋_GB2312" w:eastAsia="仿宋_GB2312" w:hAnsi="仿宋" w:hint="eastAsia"/>
          <w:b/>
          <w:color w:val="000000"/>
          <w:sz w:val="30"/>
          <w:szCs w:val="30"/>
        </w:rPr>
        <w:t>2.报送</w:t>
      </w:r>
      <w:r w:rsidRPr="00971ADF">
        <w:rPr>
          <w:rFonts w:ascii="仿宋_GB2312" w:eastAsia="仿宋_GB2312" w:hAnsi="仿宋"/>
          <w:b/>
          <w:color w:val="000000"/>
          <w:sz w:val="30"/>
          <w:szCs w:val="30"/>
        </w:rPr>
        <w:t>方式</w:t>
      </w:r>
    </w:p>
    <w:p w:rsidR="00553FB6" w:rsidRPr="00971ADF" w:rsidRDefault="00553FB6" w:rsidP="00553FB6">
      <w:pPr>
        <w:spacing w:line="540" w:lineRule="exact"/>
        <w:ind w:firstLine="576"/>
        <w:rPr>
          <w:rFonts w:ascii="仿宋_GB2312" w:eastAsia="仿宋_GB2312" w:hAnsi="仿宋"/>
          <w:color w:val="000000"/>
          <w:sz w:val="30"/>
          <w:szCs w:val="30"/>
        </w:rPr>
      </w:pPr>
      <w:r w:rsidRPr="00971ADF">
        <w:rPr>
          <w:rFonts w:ascii="仿宋_GB2312" w:eastAsia="仿宋_GB2312" w:hAnsi="仿宋" w:hint="eastAsia"/>
          <w:color w:val="000000"/>
          <w:sz w:val="30"/>
          <w:szCs w:val="30"/>
        </w:rPr>
        <w:t>各</w:t>
      </w:r>
      <w:r w:rsidRPr="00971ADF">
        <w:rPr>
          <w:rFonts w:ascii="仿宋_GB2312" w:eastAsia="仿宋_GB2312" w:hAnsi="仿宋"/>
          <w:color w:val="000000"/>
          <w:sz w:val="30"/>
          <w:szCs w:val="30"/>
        </w:rPr>
        <w:t>区、各高校选拔结束后，</w:t>
      </w:r>
      <w:r w:rsidRPr="00971ADF">
        <w:rPr>
          <w:rFonts w:ascii="仿宋_GB2312" w:eastAsia="仿宋_GB2312" w:hAnsi="仿宋" w:hint="eastAsia"/>
          <w:color w:val="000000"/>
          <w:sz w:val="30"/>
          <w:szCs w:val="30"/>
        </w:rPr>
        <w:t>将</w:t>
      </w:r>
      <w:r w:rsidRPr="00971ADF">
        <w:rPr>
          <w:rFonts w:ascii="仿宋_GB2312" w:eastAsia="仿宋_GB2312" w:hAnsi="仿宋"/>
          <w:color w:val="000000"/>
          <w:sz w:val="30"/>
          <w:szCs w:val="30"/>
        </w:rPr>
        <w:t>优秀作品视频、作品汇总表等材料及时报送</w:t>
      </w:r>
      <w:r w:rsidRPr="00971ADF">
        <w:rPr>
          <w:rFonts w:ascii="仿宋_GB2312" w:eastAsia="仿宋_GB2312" w:hAnsi="仿宋" w:hint="eastAsia"/>
          <w:color w:val="000000"/>
          <w:sz w:val="30"/>
          <w:szCs w:val="30"/>
        </w:rPr>
        <w:t>。</w:t>
      </w:r>
      <w:r w:rsidRPr="00971ADF">
        <w:rPr>
          <w:rFonts w:ascii="仿宋_GB2312" w:eastAsia="仿宋_GB2312" w:hAnsi="仿宋"/>
          <w:color w:val="000000"/>
          <w:sz w:val="30"/>
          <w:szCs w:val="30"/>
        </w:rPr>
        <w:t>组委会</w:t>
      </w:r>
      <w:r w:rsidRPr="00971ADF">
        <w:rPr>
          <w:rFonts w:ascii="仿宋_GB2312" w:eastAsia="仿宋_GB2312" w:hAnsi="仿宋" w:hint="eastAsia"/>
          <w:color w:val="000000"/>
          <w:sz w:val="30"/>
          <w:szCs w:val="30"/>
        </w:rPr>
        <w:t>不</w:t>
      </w:r>
      <w:r w:rsidRPr="00971ADF">
        <w:rPr>
          <w:rFonts w:ascii="仿宋_GB2312" w:eastAsia="仿宋_GB2312" w:hAnsi="仿宋"/>
          <w:color w:val="000000"/>
          <w:sz w:val="30"/>
          <w:szCs w:val="30"/>
        </w:rPr>
        <w:t>接受个人提交作品。</w:t>
      </w:r>
    </w:p>
    <w:p w:rsidR="00553FB6" w:rsidRPr="00971ADF" w:rsidRDefault="00553FB6" w:rsidP="00553FB6">
      <w:pPr>
        <w:spacing w:line="540" w:lineRule="exact"/>
        <w:ind w:firstLine="576"/>
        <w:rPr>
          <w:rFonts w:ascii="仿宋_GB2312" w:eastAsia="仿宋_GB2312" w:hAnsi="仿宋"/>
          <w:i/>
          <w:color w:val="000000"/>
          <w:sz w:val="30"/>
          <w:szCs w:val="30"/>
        </w:rPr>
      </w:pPr>
      <w:r w:rsidRPr="00971ADF">
        <w:rPr>
          <w:rFonts w:ascii="仿宋_GB2312" w:eastAsia="仿宋_GB2312" w:hAnsi="仿宋" w:hint="eastAsia"/>
          <w:color w:val="000000"/>
          <w:sz w:val="30"/>
          <w:szCs w:val="30"/>
        </w:rPr>
        <w:lastRenderedPageBreak/>
        <w:t>视频名称按“诗教中国+高校或区+组别+</w:t>
      </w:r>
      <w:r w:rsidRPr="00971ADF">
        <w:rPr>
          <w:rFonts w:ascii="仿宋_GB2312" w:eastAsia="仿宋_GB2312" w:hAnsi="仿宋"/>
          <w:color w:val="000000"/>
          <w:sz w:val="30"/>
          <w:szCs w:val="30"/>
        </w:rPr>
        <w:t>作品名称</w:t>
      </w:r>
      <w:r w:rsidRPr="00971ADF">
        <w:rPr>
          <w:rFonts w:ascii="仿宋_GB2312" w:eastAsia="仿宋_GB2312" w:hAnsi="仿宋" w:hint="eastAsia"/>
          <w:color w:val="000000"/>
          <w:sz w:val="30"/>
          <w:szCs w:val="30"/>
        </w:rPr>
        <w:t>”格式标注（例：“诗教中国+复旦大学+大学生组+作品名称”“诗教中国+黄浦区+中学教师组+作品名称”）。</w:t>
      </w:r>
    </w:p>
    <w:p w:rsidR="00553FB6" w:rsidRPr="00971ADF" w:rsidRDefault="00553FB6" w:rsidP="00553FB6">
      <w:pPr>
        <w:spacing w:line="540" w:lineRule="exact"/>
        <w:ind w:firstLineChars="200" w:firstLine="600"/>
        <w:rPr>
          <w:rFonts w:ascii="仿宋_GB2312" w:eastAsia="仿宋_GB2312" w:hAnsi="仿宋"/>
          <w:i/>
          <w:color w:val="000000"/>
          <w:sz w:val="30"/>
          <w:szCs w:val="30"/>
        </w:rPr>
      </w:pPr>
      <w:r w:rsidRPr="00971ADF">
        <w:rPr>
          <w:rFonts w:ascii="仿宋_GB2312" w:eastAsia="仿宋_GB2312" w:hAnsi="仿宋" w:hint="eastAsia"/>
          <w:color w:val="000000"/>
          <w:sz w:val="30"/>
          <w:szCs w:val="30"/>
        </w:rPr>
        <w:t>各区、各高校填写《“诗教中国”诗词讲解大赛作品汇总表》（见附件），标题格式为“诗词讲解大赛汇总表+高校或区”。制作成电子版（EXCEL表格）及加盖公章扫描版（PDF格式）</w:t>
      </w:r>
      <w:r w:rsidRPr="00971ADF">
        <w:rPr>
          <w:rFonts w:ascii="仿宋_GB2312" w:eastAsia="仿宋_GB2312" w:hAnsi="仿宋" w:hint="eastAsia"/>
          <w:i/>
          <w:color w:val="000000"/>
          <w:sz w:val="30"/>
          <w:szCs w:val="30"/>
        </w:rPr>
        <w:t>。</w:t>
      </w:r>
    </w:p>
    <w:p w:rsidR="00553FB6" w:rsidRPr="00971ADF" w:rsidRDefault="00553FB6" w:rsidP="00553FB6">
      <w:pPr>
        <w:spacing w:line="540" w:lineRule="exact"/>
        <w:ind w:firstLineChars="200" w:firstLine="600"/>
        <w:rPr>
          <w:rFonts w:ascii="仿宋_GB2312" w:eastAsia="仿宋_GB2312" w:hAnsi="仿宋"/>
          <w:i/>
          <w:color w:val="000000"/>
          <w:sz w:val="30"/>
          <w:szCs w:val="30"/>
        </w:rPr>
      </w:pPr>
      <w:r w:rsidRPr="00971ADF">
        <w:rPr>
          <w:rFonts w:ascii="仿宋_GB2312" w:eastAsia="仿宋_GB2312" w:hAnsi="仿宋" w:hint="eastAsia"/>
          <w:color w:val="000000"/>
          <w:sz w:val="30"/>
          <w:szCs w:val="30"/>
        </w:rPr>
        <w:t>5月31日</w:t>
      </w:r>
      <w:r>
        <w:rPr>
          <w:rFonts w:ascii="仿宋_GB2312" w:eastAsia="仿宋_GB2312" w:hAnsi="仿宋" w:hint="eastAsia"/>
          <w:color w:val="000000"/>
          <w:sz w:val="30"/>
          <w:szCs w:val="30"/>
        </w:rPr>
        <w:t>（星期一）</w:t>
      </w:r>
      <w:r w:rsidRPr="00971ADF">
        <w:rPr>
          <w:rFonts w:ascii="仿宋_GB2312" w:eastAsia="仿宋_GB2312" w:hAnsi="仿宋"/>
          <w:color w:val="000000"/>
          <w:sz w:val="30"/>
          <w:szCs w:val="30"/>
        </w:rPr>
        <w:t>前，各区、</w:t>
      </w:r>
      <w:r w:rsidRPr="00971ADF">
        <w:rPr>
          <w:rFonts w:ascii="仿宋_GB2312" w:eastAsia="仿宋_GB2312" w:hAnsi="仿宋" w:hint="eastAsia"/>
          <w:color w:val="000000"/>
          <w:sz w:val="30"/>
          <w:szCs w:val="30"/>
        </w:rPr>
        <w:t>各</w:t>
      </w:r>
      <w:r w:rsidRPr="00971ADF">
        <w:rPr>
          <w:rFonts w:ascii="仿宋_GB2312" w:eastAsia="仿宋_GB2312" w:hAnsi="仿宋"/>
          <w:color w:val="000000"/>
          <w:sz w:val="30"/>
          <w:szCs w:val="30"/>
        </w:rPr>
        <w:t>高校、市语委成员单位登录上海市语言文字水平测试中心网站（http://www.shysc.edu.sh.cn/）</w:t>
      </w:r>
      <w:r w:rsidRPr="00971ADF">
        <w:rPr>
          <w:rFonts w:ascii="仿宋_GB2312" w:eastAsia="仿宋_GB2312" w:hAnsi="仿宋" w:hint="eastAsia"/>
          <w:color w:val="000000"/>
          <w:sz w:val="30"/>
          <w:szCs w:val="30"/>
        </w:rPr>
        <w:t>，通过</w:t>
      </w:r>
      <w:r w:rsidRPr="00971ADF">
        <w:rPr>
          <w:rFonts w:ascii="仿宋_GB2312" w:eastAsia="仿宋_GB2312" w:hAnsi="仿宋"/>
          <w:color w:val="000000"/>
          <w:sz w:val="30"/>
          <w:szCs w:val="30"/>
        </w:rPr>
        <w:t>“</w:t>
      </w:r>
      <w:r w:rsidRPr="00971ADF">
        <w:rPr>
          <w:rFonts w:ascii="仿宋_GB2312" w:eastAsia="仿宋_GB2312" w:hAnsi="仿宋" w:hint="eastAsia"/>
          <w:color w:val="000000"/>
          <w:sz w:val="30"/>
          <w:szCs w:val="30"/>
        </w:rPr>
        <w:t>经典</w:t>
      </w:r>
      <w:r w:rsidRPr="00971ADF">
        <w:rPr>
          <w:rFonts w:ascii="仿宋_GB2312" w:eastAsia="仿宋_GB2312" w:hAnsi="仿宋"/>
          <w:color w:val="000000"/>
          <w:sz w:val="30"/>
          <w:szCs w:val="30"/>
        </w:rPr>
        <w:t>诵读大赛</w:t>
      </w:r>
      <w:r w:rsidRPr="00971ADF">
        <w:rPr>
          <w:rFonts w:ascii="仿宋_GB2312" w:eastAsia="仿宋_GB2312" w:hAnsi="仿宋" w:hint="eastAsia"/>
          <w:color w:val="000000"/>
          <w:sz w:val="30"/>
          <w:szCs w:val="30"/>
        </w:rPr>
        <w:t>和</w:t>
      </w:r>
      <w:r w:rsidRPr="00971ADF">
        <w:rPr>
          <w:rFonts w:ascii="仿宋_GB2312" w:eastAsia="仿宋_GB2312" w:hAnsi="仿宋"/>
          <w:color w:val="000000"/>
          <w:sz w:val="30"/>
          <w:szCs w:val="30"/>
        </w:rPr>
        <w:t>诗词讲解大赛（</w:t>
      </w:r>
      <w:r w:rsidRPr="00971ADF">
        <w:rPr>
          <w:rFonts w:ascii="仿宋_GB2312" w:eastAsia="仿宋_GB2312" w:hAnsi="仿宋" w:hint="eastAsia"/>
          <w:color w:val="000000"/>
          <w:sz w:val="30"/>
          <w:szCs w:val="30"/>
        </w:rPr>
        <w:t>上海</w:t>
      </w:r>
      <w:r w:rsidRPr="00971ADF">
        <w:rPr>
          <w:rFonts w:ascii="仿宋_GB2312" w:eastAsia="仿宋_GB2312" w:hAnsi="仿宋"/>
          <w:color w:val="000000"/>
          <w:sz w:val="30"/>
          <w:szCs w:val="30"/>
        </w:rPr>
        <w:t>赛区）</w:t>
      </w:r>
      <w:r w:rsidRPr="00971ADF">
        <w:rPr>
          <w:rFonts w:ascii="仿宋_GB2312" w:eastAsia="仿宋_GB2312" w:hAnsi="仿宋" w:hint="eastAsia"/>
          <w:color w:val="000000"/>
          <w:sz w:val="30"/>
          <w:szCs w:val="30"/>
        </w:rPr>
        <w:t>收件</w:t>
      </w:r>
      <w:r w:rsidRPr="00971ADF">
        <w:rPr>
          <w:rFonts w:ascii="仿宋_GB2312" w:eastAsia="仿宋_GB2312" w:hAnsi="仿宋"/>
          <w:color w:val="000000"/>
          <w:sz w:val="30"/>
          <w:szCs w:val="30"/>
        </w:rPr>
        <w:t>入口</w:t>
      </w:r>
      <w:r w:rsidRPr="00971ADF">
        <w:rPr>
          <w:rFonts w:ascii="仿宋_GB2312" w:eastAsia="仿宋_GB2312" w:hAnsi="仿宋"/>
          <w:color w:val="000000"/>
          <w:sz w:val="30"/>
          <w:szCs w:val="30"/>
        </w:rPr>
        <w:t>”</w:t>
      </w:r>
      <w:r w:rsidRPr="00971ADF">
        <w:rPr>
          <w:rFonts w:ascii="仿宋_GB2312" w:eastAsia="仿宋_GB2312" w:hAnsi="仿宋" w:hint="eastAsia"/>
          <w:color w:val="000000"/>
          <w:sz w:val="30"/>
          <w:szCs w:val="30"/>
        </w:rPr>
        <w:t>上传</w:t>
      </w:r>
      <w:r w:rsidRPr="00971ADF">
        <w:rPr>
          <w:rFonts w:ascii="仿宋_GB2312" w:eastAsia="仿宋_GB2312" w:hAnsi="仿宋"/>
          <w:color w:val="000000"/>
          <w:sz w:val="30"/>
          <w:szCs w:val="30"/>
        </w:rPr>
        <w:t>视频以及作品汇总表</w:t>
      </w:r>
      <w:r w:rsidRPr="00971ADF">
        <w:rPr>
          <w:rFonts w:ascii="仿宋_GB2312" w:eastAsia="仿宋_GB2312" w:hAnsi="仿宋" w:hint="eastAsia"/>
          <w:color w:val="000000"/>
          <w:sz w:val="30"/>
          <w:szCs w:val="30"/>
        </w:rPr>
        <w:t>（EXCEL表格及</w:t>
      </w:r>
      <w:r w:rsidRPr="00971ADF">
        <w:rPr>
          <w:rFonts w:ascii="仿宋_GB2312" w:eastAsia="仿宋_GB2312" w:hAnsi="仿宋"/>
          <w:color w:val="000000"/>
          <w:sz w:val="30"/>
          <w:szCs w:val="30"/>
        </w:rPr>
        <w:t>加盖公章的扫描版</w:t>
      </w:r>
      <w:r w:rsidRPr="00971ADF">
        <w:rPr>
          <w:rFonts w:ascii="仿宋_GB2312" w:eastAsia="仿宋_GB2312" w:hAnsi="仿宋" w:hint="eastAsia"/>
          <w:color w:val="000000"/>
          <w:sz w:val="30"/>
          <w:szCs w:val="30"/>
        </w:rPr>
        <w:t>）</w:t>
      </w:r>
      <w:r w:rsidRPr="00971ADF">
        <w:rPr>
          <w:rFonts w:ascii="仿宋_GB2312" w:eastAsia="仿宋_GB2312" w:hAnsi="仿宋"/>
          <w:color w:val="000000"/>
          <w:sz w:val="30"/>
          <w:szCs w:val="30"/>
        </w:rPr>
        <w:t>。</w:t>
      </w:r>
    </w:p>
    <w:p w:rsidR="00553FB6" w:rsidRPr="00971ADF" w:rsidRDefault="00553FB6" w:rsidP="00553FB6">
      <w:pPr>
        <w:spacing w:line="540" w:lineRule="exact"/>
        <w:ind w:firstLineChars="200" w:firstLine="600"/>
        <w:rPr>
          <w:rFonts w:ascii="楷体_GB2312" w:eastAsia="楷体_GB2312" w:hAnsi="楷体"/>
          <w:color w:val="000000"/>
          <w:sz w:val="30"/>
          <w:szCs w:val="30"/>
        </w:rPr>
      </w:pPr>
      <w:r w:rsidRPr="00971ADF">
        <w:rPr>
          <w:rFonts w:ascii="楷体_GB2312" w:eastAsia="楷体_GB2312" w:hAnsi="楷体" w:hint="eastAsia"/>
          <w:color w:val="000000"/>
          <w:sz w:val="30"/>
          <w:szCs w:val="30"/>
        </w:rPr>
        <w:t>（二）市级评选</w:t>
      </w:r>
      <w:r w:rsidRPr="00971ADF">
        <w:rPr>
          <w:rFonts w:ascii="楷体_GB2312" w:eastAsia="楷体_GB2312" w:hAnsi="仿宋" w:hint="eastAsia"/>
          <w:color w:val="000000"/>
          <w:sz w:val="30"/>
          <w:szCs w:val="30"/>
        </w:rPr>
        <w:t>（202</w:t>
      </w:r>
      <w:r w:rsidRPr="00971ADF">
        <w:rPr>
          <w:rFonts w:ascii="楷体_GB2312" w:eastAsia="楷体_GB2312" w:hAnsi="仿宋"/>
          <w:color w:val="000000"/>
          <w:sz w:val="30"/>
          <w:szCs w:val="30"/>
        </w:rPr>
        <w:t>1</w:t>
      </w:r>
      <w:r w:rsidRPr="00971ADF">
        <w:rPr>
          <w:rFonts w:ascii="楷体_GB2312" w:eastAsia="楷体_GB2312" w:hAnsi="仿宋" w:hint="eastAsia"/>
          <w:color w:val="000000"/>
          <w:sz w:val="30"/>
          <w:szCs w:val="30"/>
        </w:rPr>
        <w:t>年</w:t>
      </w:r>
      <w:r w:rsidRPr="00971ADF">
        <w:rPr>
          <w:rFonts w:ascii="楷体_GB2312" w:eastAsia="楷体_GB2312" w:hAnsi="仿宋"/>
          <w:color w:val="000000"/>
          <w:sz w:val="30"/>
          <w:szCs w:val="30"/>
        </w:rPr>
        <w:t>6</w:t>
      </w:r>
      <w:r w:rsidRPr="00971ADF">
        <w:rPr>
          <w:rFonts w:ascii="楷体_GB2312" w:eastAsia="楷体_GB2312" w:hAnsi="仿宋" w:hint="eastAsia"/>
          <w:color w:val="000000"/>
          <w:sz w:val="30"/>
          <w:szCs w:val="30"/>
        </w:rPr>
        <w:t>月</w:t>
      </w:r>
      <w:r>
        <w:rPr>
          <w:rFonts w:ascii="楷体_GB2312" w:eastAsia="楷体_GB2312" w:hAnsi="仿宋" w:hint="eastAsia"/>
          <w:color w:val="000000"/>
          <w:sz w:val="30"/>
          <w:szCs w:val="30"/>
        </w:rPr>
        <w:t>-</w:t>
      </w:r>
      <w:r w:rsidRPr="00971ADF">
        <w:rPr>
          <w:rFonts w:ascii="楷体_GB2312" w:eastAsia="楷体_GB2312" w:hAnsi="仿宋"/>
          <w:color w:val="000000"/>
          <w:sz w:val="30"/>
          <w:szCs w:val="30"/>
        </w:rPr>
        <w:t>7</w:t>
      </w:r>
      <w:r w:rsidRPr="00971ADF">
        <w:rPr>
          <w:rFonts w:ascii="楷体_GB2312" w:eastAsia="楷体_GB2312" w:hAnsi="仿宋" w:hint="eastAsia"/>
          <w:color w:val="000000"/>
          <w:sz w:val="30"/>
          <w:szCs w:val="30"/>
        </w:rPr>
        <w:t>月）</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承办单位组织专家进行市级评审，评选出上海赛区的各类奖项。评审结果于202</w:t>
      </w:r>
      <w:r w:rsidRPr="00971ADF">
        <w:rPr>
          <w:rFonts w:ascii="仿宋_GB2312" w:eastAsia="仿宋_GB2312" w:hAnsi="仿宋"/>
          <w:color w:val="000000"/>
          <w:sz w:val="30"/>
          <w:szCs w:val="30"/>
        </w:rPr>
        <w:t>1</w:t>
      </w:r>
      <w:r w:rsidRPr="00971ADF">
        <w:rPr>
          <w:rFonts w:ascii="仿宋_GB2312" w:eastAsia="仿宋_GB2312" w:hAnsi="仿宋" w:hint="eastAsia"/>
          <w:color w:val="000000"/>
          <w:sz w:val="30"/>
          <w:szCs w:val="30"/>
        </w:rPr>
        <w:t>年</w:t>
      </w:r>
      <w:r w:rsidRPr="00971ADF">
        <w:rPr>
          <w:rFonts w:ascii="仿宋_GB2312" w:eastAsia="仿宋_GB2312" w:hAnsi="仿宋"/>
          <w:color w:val="000000"/>
          <w:sz w:val="30"/>
          <w:szCs w:val="30"/>
        </w:rPr>
        <w:t>7</w:t>
      </w:r>
      <w:r w:rsidRPr="00971ADF">
        <w:rPr>
          <w:rFonts w:ascii="仿宋_GB2312" w:eastAsia="仿宋_GB2312" w:hAnsi="仿宋" w:hint="eastAsia"/>
          <w:color w:val="000000"/>
          <w:sz w:val="30"/>
          <w:szCs w:val="30"/>
        </w:rPr>
        <w:t>月</w:t>
      </w:r>
      <w:r w:rsidRPr="00971ADF">
        <w:rPr>
          <w:rFonts w:ascii="仿宋_GB2312" w:eastAsia="仿宋_GB2312" w:hAnsi="仿宋"/>
          <w:color w:val="000000"/>
          <w:sz w:val="30"/>
          <w:szCs w:val="30"/>
        </w:rPr>
        <w:t>16</w:t>
      </w:r>
      <w:r w:rsidRPr="00971ADF">
        <w:rPr>
          <w:rFonts w:ascii="仿宋_GB2312" w:eastAsia="仿宋_GB2312" w:hAnsi="仿宋" w:hint="eastAsia"/>
          <w:color w:val="000000"/>
          <w:sz w:val="30"/>
          <w:szCs w:val="30"/>
        </w:rPr>
        <w:t>日（星期五）前报送组委会办公室。</w:t>
      </w:r>
    </w:p>
    <w:p w:rsidR="00553FB6" w:rsidRPr="00971ADF" w:rsidRDefault="00553FB6" w:rsidP="00553FB6">
      <w:pPr>
        <w:spacing w:line="540" w:lineRule="exact"/>
        <w:ind w:firstLineChars="200" w:firstLine="600"/>
        <w:rPr>
          <w:rFonts w:ascii="黑体" w:eastAsia="黑体" w:hAnsi="黑体"/>
          <w:color w:val="000000"/>
          <w:sz w:val="30"/>
          <w:szCs w:val="30"/>
        </w:rPr>
      </w:pPr>
      <w:r w:rsidRPr="00971ADF">
        <w:rPr>
          <w:rFonts w:ascii="黑体" w:eastAsia="黑体" w:hAnsi="黑体" w:hint="eastAsia"/>
          <w:color w:val="000000"/>
          <w:sz w:val="30"/>
          <w:szCs w:val="30"/>
        </w:rPr>
        <w:t>五、奖项设置</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hint="eastAsia"/>
          <w:color w:val="000000"/>
          <w:sz w:val="30"/>
          <w:szCs w:val="30"/>
        </w:rPr>
        <w:t>上海赛区每个组别各评选出等第奖、</w:t>
      </w:r>
      <w:r w:rsidRPr="00971ADF">
        <w:rPr>
          <w:rFonts w:ascii="仿宋_GB2312" w:eastAsia="仿宋_GB2312" w:hAnsi="仿宋"/>
          <w:color w:val="000000"/>
          <w:sz w:val="30"/>
          <w:szCs w:val="30"/>
        </w:rPr>
        <w:t>优秀奖</w:t>
      </w:r>
      <w:r w:rsidRPr="00971ADF">
        <w:rPr>
          <w:rFonts w:ascii="仿宋_GB2312" w:eastAsia="仿宋_GB2312" w:hAnsi="仿宋" w:hint="eastAsia"/>
          <w:color w:val="000000"/>
          <w:sz w:val="30"/>
          <w:szCs w:val="30"/>
        </w:rPr>
        <w:t>以及优秀</w:t>
      </w:r>
      <w:r w:rsidRPr="00971ADF">
        <w:rPr>
          <w:rFonts w:ascii="仿宋_GB2312" w:eastAsia="仿宋_GB2312" w:hAnsi="仿宋"/>
          <w:color w:val="000000"/>
          <w:sz w:val="30"/>
          <w:szCs w:val="30"/>
        </w:rPr>
        <w:t>指导奖</w:t>
      </w:r>
      <w:r w:rsidRPr="00971ADF">
        <w:rPr>
          <w:rFonts w:ascii="仿宋_GB2312" w:eastAsia="仿宋_GB2312" w:hAnsi="仿宋" w:hint="eastAsia"/>
          <w:color w:val="000000"/>
          <w:sz w:val="30"/>
          <w:szCs w:val="30"/>
        </w:rPr>
        <w:t>若干。</w:t>
      </w:r>
    </w:p>
    <w:p w:rsidR="00553FB6" w:rsidRPr="00971ADF" w:rsidRDefault="00553FB6" w:rsidP="00553FB6">
      <w:pPr>
        <w:spacing w:line="540" w:lineRule="exact"/>
        <w:ind w:firstLineChars="200" w:firstLine="600"/>
        <w:rPr>
          <w:rFonts w:ascii="黑体" w:eastAsia="黑体" w:hAnsi="黑体"/>
          <w:color w:val="000000"/>
          <w:sz w:val="30"/>
          <w:szCs w:val="30"/>
        </w:rPr>
      </w:pPr>
      <w:r w:rsidRPr="00971ADF">
        <w:rPr>
          <w:rFonts w:ascii="黑体" w:eastAsia="黑体" w:hAnsi="黑体" w:hint="eastAsia"/>
          <w:color w:val="000000"/>
          <w:sz w:val="30"/>
          <w:szCs w:val="30"/>
        </w:rPr>
        <w:t>六、联系方式</w:t>
      </w:r>
    </w:p>
    <w:p w:rsidR="00553FB6" w:rsidRPr="00971ADF" w:rsidRDefault="00553FB6" w:rsidP="00553FB6">
      <w:pPr>
        <w:pStyle w:val="a6"/>
        <w:spacing w:beforeAutospacing="0" w:afterAutospacing="0" w:line="540" w:lineRule="exact"/>
        <w:ind w:firstLineChars="200" w:firstLine="600"/>
        <w:jc w:val="both"/>
        <w:rPr>
          <w:rFonts w:ascii="仿宋_GB2312" w:eastAsia="仿宋_GB2312" w:hAnsi="仿宋"/>
          <w:color w:val="000000"/>
          <w:sz w:val="30"/>
          <w:szCs w:val="30"/>
        </w:rPr>
      </w:pPr>
      <w:r w:rsidRPr="00971ADF">
        <w:rPr>
          <w:rFonts w:ascii="仿宋_GB2312" w:eastAsia="仿宋_GB2312" w:hAnsi="仿宋" w:hint="eastAsia"/>
          <w:color w:val="000000"/>
          <w:sz w:val="30"/>
          <w:szCs w:val="30"/>
        </w:rPr>
        <w:t>上海市语言文字水平测试中心 李老师，</w:t>
      </w:r>
      <w:r>
        <w:rPr>
          <w:rFonts w:ascii="仿宋_GB2312" w:eastAsia="仿宋_GB2312" w:hAnsi="仿宋" w:hint="eastAsia"/>
          <w:color w:val="000000"/>
          <w:sz w:val="30"/>
          <w:szCs w:val="30"/>
        </w:rPr>
        <w:t>联系电话：</w:t>
      </w:r>
      <w:r w:rsidRPr="00971ADF">
        <w:rPr>
          <w:rFonts w:ascii="仿宋_GB2312" w:eastAsia="仿宋_GB2312" w:hAnsi="仿宋"/>
          <w:color w:val="000000"/>
          <w:sz w:val="30"/>
          <w:szCs w:val="30"/>
        </w:rPr>
        <w:t>52135065</w:t>
      </w:r>
    </w:p>
    <w:p w:rsidR="00553FB6" w:rsidRPr="00971ADF" w:rsidRDefault="00553FB6" w:rsidP="00553FB6">
      <w:pPr>
        <w:pStyle w:val="a6"/>
        <w:spacing w:beforeAutospacing="0" w:afterAutospacing="0" w:line="540" w:lineRule="exact"/>
        <w:ind w:firstLineChars="200" w:firstLine="600"/>
        <w:jc w:val="both"/>
        <w:rPr>
          <w:rFonts w:eastAsia="仿宋_GB2312" w:cs="仿宋_GB2312"/>
          <w:color w:val="000000"/>
          <w:sz w:val="30"/>
          <w:szCs w:val="30"/>
        </w:rPr>
      </w:pPr>
      <w:r w:rsidRPr="00971ADF">
        <w:rPr>
          <w:rFonts w:ascii="仿宋_GB2312" w:eastAsia="仿宋_GB2312" w:hAnsi="仿宋" w:hint="eastAsia"/>
          <w:color w:val="000000"/>
          <w:sz w:val="30"/>
          <w:szCs w:val="30"/>
        </w:rPr>
        <w:t>上传作品网址</w:t>
      </w:r>
      <w:r w:rsidRPr="00971ADF">
        <w:rPr>
          <w:rFonts w:ascii="仿宋_GB2312" w:eastAsia="仿宋_GB2312" w:hAnsi="仿宋"/>
          <w:color w:val="000000"/>
          <w:sz w:val="30"/>
          <w:szCs w:val="30"/>
        </w:rPr>
        <w:t>：</w:t>
      </w:r>
      <w:r w:rsidRPr="00971ADF">
        <w:rPr>
          <w:rFonts w:eastAsia="仿宋_GB2312" w:cs="仿宋_GB2312"/>
          <w:color w:val="000000"/>
          <w:sz w:val="30"/>
          <w:szCs w:val="30"/>
        </w:rPr>
        <w:t>http://www.shysc.edu.sh.cn/</w:t>
      </w:r>
    </w:p>
    <w:p w:rsidR="00553FB6" w:rsidRPr="00971ADF" w:rsidRDefault="00553FB6" w:rsidP="00553FB6">
      <w:pPr>
        <w:spacing w:line="540" w:lineRule="exact"/>
        <w:ind w:firstLineChars="200" w:firstLine="600"/>
        <w:rPr>
          <w:rFonts w:ascii="仿宋_GB2312" w:eastAsia="仿宋_GB2312" w:hAnsi="仿宋"/>
          <w:color w:val="000000"/>
          <w:sz w:val="30"/>
          <w:szCs w:val="30"/>
        </w:rPr>
      </w:pPr>
    </w:p>
    <w:p w:rsidR="00553FB6" w:rsidRPr="00971ADF" w:rsidRDefault="00553FB6" w:rsidP="00553FB6">
      <w:pPr>
        <w:spacing w:line="540" w:lineRule="exact"/>
        <w:ind w:firstLineChars="200" w:firstLine="600"/>
        <w:rPr>
          <w:rFonts w:ascii="黑体" w:eastAsia="黑体"/>
          <w:color w:val="000000"/>
          <w:sz w:val="32"/>
        </w:rPr>
        <w:sectPr w:rsidR="00553FB6" w:rsidRPr="00971ADF" w:rsidSect="00B01B17">
          <w:pgSz w:w="11906" w:h="16838" w:code="9"/>
          <w:pgMar w:top="2098" w:right="1508" w:bottom="2098" w:left="1520" w:header="851" w:footer="907" w:gutter="57"/>
          <w:pgNumType w:fmt="numberInDash"/>
          <w:cols w:space="425"/>
          <w:docGrid w:type="lines" w:linePitch="312"/>
        </w:sectPr>
      </w:pPr>
      <w:r w:rsidRPr="00971ADF">
        <w:rPr>
          <w:rFonts w:ascii="仿宋_GB2312" w:eastAsia="仿宋_GB2312" w:hAnsi="仿宋" w:hint="eastAsia"/>
          <w:color w:val="000000"/>
          <w:sz w:val="30"/>
          <w:szCs w:val="30"/>
        </w:rPr>
        <w:t>附件：“诗教中国”诗词讲解大赛作品汇总表</w:t>
      </w:r>
    </w:p>
    <w:p w:rsidR="00553FB6" w:rsidRPr="00971ADF" w:rsidRDefault="00553FB6" w:rsidP="00731688">
      <w:pPr>
        <w:adjustRightInd w:val="0"/>
        <w:snapToGrid w:val="0"/>
        <w:spacing w:afterLines="50" w:line="460" w:lineRule="exact"/>
        <w:rPr>
          <w:rFonts w:eastAsia="仿宋_GB2312" w:cs="仿宋_GB2312"/>
          <w:color w:val="000000"/>
          <w:sz w:val="32"/>
          <w:szCs w:val="28"/>
        </w:rPr>
      </w:pPr>
      <w:r w:rsidRPr="00971ADF">
        <w:rPr>
          <w:rFonts w:eastAsia="黑体" w:cs="仿宋_GB2312" w:hint="eastAsia"/>
          <w:color w:val="000000"/>
          <w:sz w:val="32"/>
          <w:szCs w:val="28"/>
        </w:rPr>
        <w:lastRenderedPageBreak/>
        <w:t>附件</w:t>
      </w:r>
    </w:p>
    <w:p w:rsidR="00553FB6" w:rsidRPr="00553FB6" w:rsidRDefault="00553FB6" w:rsidP="00553FB6">
      <w:pPr>
        <w:adjustRightInd w:val="0"/>
        <w:snapToGrid w:val="0"/>
        <w:spacing w:line="560" w:lineRule="exact"/>
        <w:jc w:val="center"/>
        <w:rPr>
          <w:rFonts w:ascii="方正小标宋简体" w:eastAsia="方正小标宋简体" w:hAnsi="华文中宋"/>
          <w:color w:val="000000"/>
          <w:sz w:val="38"/>
          <w:szCs w:val="38"/>
        </w:rPr>
      </w:pPr>
      <w:r w:rsidRPr="00553FB6">
        <w:rPr>
          <w:rFonts w:ascii="方正小标宋简体" w:eastAsia="方正小标宋简体" w:hAnsi="华文中宋" w:hint="eastAsia"/>
          <w:color w:val="000000"/>
          <w:sz w:val="38"/>
          <w:szCs w:val="38"/>
        </w:rPr>
        <w:t>“诗教中国”诗词讲解大赛上海赛区作品汇总表</w:t>
      </w:r>
    </w:p>
    <w:p w:rsidR="00553FB6" w:rsidRPr="00971ADF" w:rsidRDefault="00553FB6" w:rsidP="00553FB6">
      <w:pPr>
        <w:adjustRightInd w:val="0"/>
        <w:snapToGrid w:val="0"/>
        <w:rPr>
          <w:color w:val="000000"/>
          <w:szCs w:val="28"/>
        </w:rPr>
      </w:pPr>
    </w:p>
    <w:p w:rsidR="00553FB6" w:rsidRPr="00971ADF" w:rsidRDefault="00553FB6" w:rsidP="00553FB6">
      <w:pPr>
        <w:adjustRightInd w:val="0"/>
        <w:snapToGrid w:val="0"/>
        <w:rPr>
          <w:color w:val="000000"/>
          <w:szCs w:val="28"/>
        </w:rPr>
      </w:pPr>
    </w:p>
    <w:p w:rsidR="00553FB6" w:rsidRPr="00971ADF" w:rsidRDefault="00553FB6" w:rsidP="00553FB6">
      <w:pPr>
        <w:adjustRightInd w:val="0"/>
        <w:snapToGrid w:val="0"/>
        <w:rPr>
          <w:color w:val="000000"/>
          <w:szCs w:val="28"/>
        </w:rPr>
      </w:pPr>
      <w:r w:rsidRPr="00971ADF">
        <w:rPr>
          <w:rFonts w:hint="eastAsia"/>
          <w:color w:val="000000"/>
          <w:szCs w:val="28"/>
        </w:rPr>
        <w:t>填表</w:t>
      </w:r>
      <w:r w:rsidRPr="00971ADF">
        <w:rPr>
          <w:color w:val="000000"/>
          <w:szCs w:val="28"/>
        </w:rPr>
        <w:t>日期：</w:t>
      </w:r>
      <w:r w:rsidRPr="00971ADF">
        <w:rPr>
          <w:rFonts w:hint="eastAsia"/>
          <w:color w:val="000000"/>
          <w:sz w:val="24"/>
          <w:szCs w:val="28"/>
          <w:u w:val="single"/>
        </w:rPr>
        <w:t xml:space="preserve">    </w:t>
      </w:r>
      <w:r w:rsidRPr="00971ADF">
        <w:rPr>
          <w:rFonts w:hint="eastAsia"/>
          <w:color w:val="000000"/>
          <w:szCs w:val="28"/>
        </w:rPr>
        <w:t>年</w:t>
      </w:r>
      <w:r w:rsidRPr="00971ADF">
        <w:rPr>
          <w:rFonts w:hint="eastAsia"/>
          <w:color w:val="000000"/>
          <w:sz w:val="24"/>
          <w:szCs w:val="28"/>
          <w:u w:val="single"/>
        </w:rPr>
        <w:t xml:space="preserve">    </w:t>
      </w:r>
      <w:r w:rsidRPr="00971ADF">
        <w:rPr>
          <w:rFonts w:hint="eastAsia"/>
          <w:color w:val="000000"/>
          <w:szCs w:val="28"/>
        </w:rPr>
        <w:t>月</w:t>
      </w:r>
      <w:r w:rsidRPr="00971ADF">
        <w:rPr>
          <w:rFonts w:hint="eastAsia"/>
          <w:color w:val="000000"/>
          <w:sz w:val="24"/>
          <w:szCs w:val="28"/>
          <w:u w:val="single"/>
        </w:rPr>
        <w:t xml:space="preserve">    </w:t>
      </w:r>
      <w:r w:rsidRPr="00971ADF">
        <w:rPr>
          <w:rFonts w:hint="eastAsia"/>
          <w:color w:val="000000"/>
          <w:szCs w:val="28"/>
        </w:rPr>
        <w:t>日</w:t>
      </w:r>
      <w:r w:rsidRPr="00971ADF">
        <w:rPr>
          <w:rFonts w:hint="eastAsia"/>
          <w:color w:val="000000"/>
          <w:szCs w:val="28"/>
        </w:rPr>
        <w:t xml:space="preserve">  </w:t>
      </w:r>
      <w:r w:rsidRPr="00971ADF">
        <w:rPr>
          <w:color w:val="000000"/>
          <w:szCs w:val="28"/>
        </w:rPr>
        <w:t xml:space="preserve">  </w:t>
      </w:r>
      <w:r w:rsidRPr="00971ADF">
        <w:rPr>
          <w:rFonts w:hint="eastAsia"/>
          <w:color w:val="000000"/>
          <w:sz w:val="24"/>
          <w:szCs w:val="28"/>
        </w:rPr>
        <w:t>基层选拔参赛作品数：</w:t>
      </w:r>
      <w:r w:rsidRPr="00971ADF">
        <w:rPr>
          <w:rFonts w:hint="eastAsia"/>
          <w:color w:val="000000"/>
          <w:sz w:val="24"/>
          <w:szCs w:val="28"/>
          <w:u w:val="single"/>
        </w:rPr>
        <w:t xml:space="preserve">   </w:t>
      </w:r>
      <w:r w:rsidRPr="00971ADF">
        <w:rPr>
          <w:color w:val="000000"/>
          <w:sz w:val="24"/>
          <w:szCs w:val="28"/>
          <w:u w:val="single"/>
        </w:rPr>
        <w:t xml:space="preserve"> </w:t>
      </w:r>
      <w:r w:rsidRPr="00971ADF">
        <w:rPr>
          <w:rFonts w:hint="eastAsia"/>
          <w:color w:val="000000"/>
          <w:sz w:val="24"/>
          <w:szCs w:val="28"/>
          <w:u w:val="single"/>
        </w:rPr>
        <w:t xml:space="preserve"> </w:t>
      </w:r>
      <w:r w:rsidRPr="00971ADF">
        <w:rPr>
          <w:rFonts w:hint="eastAsia"/>
          <w:color w:val="000000"/>
          <w:sz w:val="24"/>
          <w:szCs w:val="28"/>
          <w:u w:val="single"/>
        </w:rPr>
        <w:t>（个）</w:t>
      </w:r>
      <w:r w:rsidRPr="00971ADF">
        <w:rPr>
          <w:rFonts w:hint="eastAsia"/>
          <w:color w:val="000000"/>
          <w:sz w:val="24"/>
          <w:szCs w:val="28"/>
        </w:rPr>
        <w:t xml:space="preserve">   </w:t>
      </w:r>
      <w:r w:rsidRPr="00971ADF">
        <w:rPr>
          <w:color w:val="000000"/>
          <w:sz w:val="24"/>
          <w:szCs w:val="28"/>
        </w:rPr>
        <w:t xml:space="preserve"> </w:t>
      </w:r>
      <w:r w:rsidRPr="00971ADF">
        <w:rPr>
          <w:rFonts w:hint="eastAsia"/>
          <w:color w:val="000000"/>
          <w:sz w:val="24"/>
          <w:szCs w:val="28"/>
        </w:rPr>
        <w:t>推荐作品数：</w:t>
      </w:r>
      <w:r w:rsidRPr="00971ADF">
        <w:rPr>
          <w:rFonts w:hint="eastAsia"/>
          <w:color w:val="000000"/>
          <w:sz w:val="24"/>
          <w:szCs w:val="28"/>
          <w:u w:val="single"/>
        </w:rPr>
        <w:t xml:space="preserve">  </w:t>
      </w:r>
      <w:r w:rsidRPr="00971ADF">
        <w:rPr>
          <w:color w:val="000000"/>
          <w:sz w:val="24"/>
          <w:szCs w:val="28"/>
          <w:u w:val="single"/>
        </w:rPr>
        <w:t xml:space="preserve"> </w:t>
      </w:r>
      <w:r w:rsidRPr="00971ADF">
        <w:rPr>
          <w:rFonts w:hint="eastAsia"/>
          <w:color w:val="000000"/>
          <w:sz w:val="24"/>
          <w:szCs w:val="28"/>
          <w:u w:val="single"/>
        </w:rPr>
        <w:t xml:space="preserve"> </w:t>
      </w:r>
      <w:r w:rsidRPr="00971ADF">
        <w:rPr>
          <w:rFonts w:hint="eastAsia"/>
          <w:color w:val="000000"/>
          <w:sz w:val="24"/>
          <w:szCs w:val="28"/>
          <w:u w:val="single"/>
        </w:rPr>
        <w:t>（个）</w:t>
      </w:r>
      <w:r w:rsidRPr="00971ADF">
        <w:rPr>
          <w:rFonts w:hint="eastAsia"/>
          <w:color w:val="000000"/>
          <w:sz w:val="24"/>
          <w:szCs w:val="28"/>
        </w:rPr>
        <w:t xml:space="preserve">    </w:t>
      </w:r>
      <w:r w:rsidRPr="00971ADF">
        <w:rPr>
          <w:color w:val="000000"/>
          <w:sz w:val="24"/>
          <w:szCs w:val="28"/>
        </w:rPr>
        <w:t xml:space="preserve"> </w:t>
      </w:r>
      <w:r w:rsidRPr="00971ADF">
        <w:rPr>
          <w:rFonts w:hint="eastAsia"/>
          <w:color w:val="000000"/>
          <w:sz w:val="24"/>
          <w:szCs w:val="28"/>
        </w:rPr>
        <w:t>推荐比例：</w:t>
      </w:r>
      <w:r w:rsidRPr="00971ADF">
        <w:rPr>
          <w:rFonts w:hint="eastAsia"/>
          <w:color w:val="000000"/>
          <w:sz w:val="24"/>
          <w:szCs w:val="28"/>
          <w:u w:val="single"/>
        </w:rPr>
        <w:t xml:space="preserve">      </w:t>
      </w:r>
      <w:r w:rsidRPr="00971ADF">
        <w:rPr>
          <w:color w:val="000000"/>
          <w:sz w:val="24"/>
          <w:szCs w:val="28"/>
          <w:u w:val="single"/>
        </w:rPr>
        <w:t>%</w:t>
      </w:r>
    </w:p>
    <w:p w:rsidR="00553FB6" w:rsidRPr="00971ADF" w:rsidRDefault="00553FB6" w:rsidP="00553FB6">
      <w:pPr>
        <w:adjustRightInd w:val="0"/>
        <w:snapToGrid w:val="0"/>
        <w:spacing w:line="160" w:lineRule="exact"/>
        <w:rPr>
          <w:color w:val="000000"/>
          <w:szCs w:val="28"/>
        </w:rPr>
      </w:pPr>
    </w:p>
    <w:tbl>
      <w:tblPr>
        <w:tblW w:w="14836" w:type="dxa"/>
        <w:tblInd w:w="-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70"/>
        <w:gridCol w:w="1004"/>
        <w:gridCol w:w="1213"/>
        <w:gridCol w:w="1338"/>
        <w:gridCol w:w="1418"/>
        <w:gridCol w:w="2268"/>
        <w:gridCol w:w="1672"/>
        <w:gridCol w:w="1305"/>
        <w:gridCol w:w="1814"/>
        <w:gridCol w:w="1134"/>
      </w:tblGrid>
      <w:tr w:rsidR="00553FB6" w:rsidRPr="00971ADF" w:rsidTr="00C53CA9">
        <w:trPr>
          <w:trHeight w:val="692"/>
        </w:trPr>
        <w:tc>
          <w:tcPr>
            <w:tcW w:w="1670"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报送单位</w:t>
            </w:r>
          </w:p>
          <w:p w:rsidR="00553FB6" w:rsidRPr="00971ADF" w:rsidRDefault="00553FB6" w:rsidP="00C53CA9">
            <w:pPr>
              <w:adjustRightInd w:val="0"/>
              <w:snapToGrid w:val="0"/>
              <w:spacing w:line="240" w:lineRule="atLeast"/>
              <w:jc w:val="center"/>
              <w:rPr>
                <w:b/>
                <w:color w:val="000000"/>
                <w:sz w:val="28"/>
                <w:szCs w:val="28"/>
              </w:rPr>
            </w:pPr>
            <w:r w:rsidRPr="00971ADF">
              <w:rPr>
                <w:rFonts w:hint="eastAsia"/>
                <w:b/>
                <w:color w:val="000000"/>
                <w:sz w:val="22"/>
                <w:szCs w:val="28"/>
              </w:rPr>
              <w:t>（加盖公章）</w:t>
            </w:r>
          </w:p>
        </w:tc>
        <w:tc>
          <w:tcPr>
            <w:tcW w:w="1004" w:type="dxa"/>
            <w:vAlign w:val="center"/>
          </w:tcPr>
          <w:p w:rsidR="00553FB6" w:rsidRPr="00971ADF" w:rsidRDefault="00553FB6" w:rsidP="00C53CA9">
            <w:pPr>
              <w:adjustRightInd w:val="0"/>
              <w:snapToGrid w:val="0"/>
              <w:spacing w:line="240" w:lineRule="atLeast"/>
              <w:jc w:val="center"/>
              <w:rPr>
                <w:b/>
                <w:color w:val="000000"/>
                <w:sz w:val="28"/>
                <w:szCs w:val="28"/>
              </w:rPr>
            </w:pPr>
          </w:p>
        </w:tc>
        <w:tc>
          <w:tcPr>
            <w:tcW w:w="1213"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联系人</w:t>
            </w:r>
          </w:p>
        </w:tc>
        <w:tc>
          <w:tcPr>
            <w:tcW w:w="1338" w:type="dxa"/>
            <w:noWrap/>
            <w:vAlign w:val="center"/>
          </w:tcPr>
          <w:p w:rsidR="00553FB6" w:rsidRPr="00971ADF" w:rsidRDefault="00553FB6" w:rsidP="00C53CA9">
            <w:pPr>
              <w:adjustRightInd w:val="0"/>
              <w:snapToGrid w:val="0"/>
              <w:spacing w:line="240" w:lineRule="atLeast"/>
              <w:jc w:val="center"/>
              <w:rPr>
                <w:b/>
                <w:color w:val="000000"/>
              </w:rPr>
            </w:pPr>
          </w:p>
        </w:tc>
        <w:tc>
          <w:tcPr>
            <w:tcW w:w="1418" w:type="dxa"/>
            <w:noWrap/>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联系电话</w:t>
            </w:r>
          </w:p>
        </w:tc>
        <w:tc>
          <w:tcPr>
            <w:tcW w:w="2268" w:type="dxa"/>
            <w:noWrap/>
            <w:vAlign w:val="center"/>
          </w:tcPr>
          <w:p w:rsidR="00553FB6" w:rsidRPr="00971ADF" w:rsidRDefault="00553FB6" w:rsidP="00C53CA9">
            <w:pPr>
              <w:adjustRightInd w:val="0"/>
              <w:snapToGrid w:val="0"/>
              <w:spacing w:line="240" w:lineRule="atLeast"/>
              <w:jc w:val="center"/>
              <w:rPr>
                <w:b/>
                <w:color w:val="000000"/>
              </w:rPr>
            </w:pPr>
          </w:p>
        </w:tc>
        <w:tc>
          <w:tcPr>
            <w:tcW w:w="1672"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电子邮箱</w:t>
            </w:r>
          </w:p>
        </w:tc>
        <w:tc>
          <w:tcPr>
            <w:tcW w:w="4253" w:type="dxa"/>
            <w:gridSpan w:val="3"/>
            <w:noWrap/>
            <w:vAlign w:val="center"/>
          </w:tcPr>
          <w:p w:rsidR="00553FB6" w:rsidRPr="00971ADF" w:rsidRDefault="00553FB6" w:rsidP="00C53CA9">
            <w:pPr>
              <w:adjustRightInd w:val="0"/>
              <w:snapToGrid w:val="0"/>
              <w:spacing w:line="240" w:lineRule="atLeast"/>
              <w:jc w:val="center"/>
              <w:rPr>
                <w:b/>
                <w:color w:val="000000"/>
              </w:rPr>
            </w:pPr>
          </w:p>
        </w:tc>
      </w:tr>
      <w:tr w:rsidR="00553FB6" w:rsidRPr="00971ADF" w:rsidTr="00C53CA9">
        <w:trPr>
          <w:trHeight w:val="449"/>
        </w:trPr>
        <w:tc>
          <w:tcPr>
            <w:tcW w:w="1670"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组</w:t>
            </w:r>
            <w:r w:rsidRPr="00971ADF">
              <w:rPr>
                <w:rFonts w:hint="eastAsia"/>
                <w:b/>
                <w:color w:val="000000"/>
              </w:rPr>
              <w:t xml:space="preserve">  </w:t>
            </w:r>
            <w:r w:rsidRPr="00971ADF">
              <w:rPr>
                <w:rFonts w:hint="eastAsia"/>
                <w:b/>
                <w:color w:val="000000"/>
              </w:rPr>
              <w:t>别</w:t>
            </w:r>
          </w:p>
        </w:tc>
        <w:tc>
          <w:tcPr>
            <w:tcW w:w="1004" w:type="dxa"/>
            <w:vAlign w:val="center"/>
          </w:tcPr>
          <w:p w:rsidR="00553FB6" w:rsidRPr="00971ADF" w:rsidRDefault="00553FB6" w:rsidP="00C53CA9">
            <w:pPr>
              <w:adjustRightInd w:val="0"/>
              <w:snapToGrid w:val="0"/>
              <w:spacing w:line="240" w:lineRule="atLeast"/>
              <w:ind w:leftChars="-36" w:left="-76" w:rightChars="-23" w:right="-48"/>
              <w:jc w:val="center"/>
              <w:rPr>
                <w:b/>
                <w:color w:val="000000"/>
              </w:rPr>
            </w:pPr>
            <w:r w:rsidRPr="00971ADF">
              <w:rPr>
                <w:rFonts w:hint="eastAsia"/>
                <w:b/>
                <w:color w:val="000000"/>
              </w:rPr>
              <w:t>序</w:t>
            </w:r>
            <w:r w:rsidRPr="00971ADF">
              <w:rPr>
                <w:rFonts w:hint="eastAsia"/>
                <w:b/>
                <w:color w:val="000000"/>
              </w:rPr>
              <w:t xml:space="preserve">  </w:t>
            </w:r>
            <w:r w:rsidRPr="00971ADF">
              <w:rPr>
                <w:rFonts w:hint="eastAsia"/>
                <w:b/>
                <w:color w:val="000000"/>
              </w:rPr>
              <w:t>号</w:t>
            </w:r>
          </w:p>
        </w:tc>
        <w:tc>
          <w:tcPr>
            <w:tcW w:w="2551" w:type="dxa"/>
            <w:gridSpan w:val="2"/>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作品名称（注明</w:t>
            </w:r>
            <w:r w:rsidRPr="00971ADF">
              <w:rPr>
                <w:b/>
                <w:color w:val="000000"/>
              </w:rPr>
              <w:t>作者</w:t>
            </w:r>
            <w:r w:rsidRPr="00971ADF">
              <w:rPr>
                <w:rFonts w:hint="eastAsia"/>
                <w:b/>
                <w:color w:val="000000"/>
              </w:rPr>
              <w:t>）</w:t>
            </w:r>
          </w:p>
        </w:tc>
        <w:tc>
          <w:tcPr>
            <w:tcW w:w="1418" w:type="dxa"/>
            <w:noWrap/>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参赛者姓名</w:t>
            </w:r>
          </w:p>
        </w:tc>
        <w:tc>
          <w:tcPr>
            <w:tcW w:w="2268" w:type="dxa"/>
            <w:noWrap/>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参赛者单位</w:t>
            </w:r>
            <w:r w:rsidRPr="00971ADF">
              <w:rPr>
                <w:rFonts w:hint="eastAsia"/>
                <w:b/>
                <w:color w:val="000000"/>
              </w:rPr>
              <w:t>/</w:t>
            </w:r>
            <w:r w:rsidRPr="00971ADF">
              <w:rPr>
                <w:rFonts w:hint="eastAsia"/>
                <w:b/>
                <w:color w:val="000000"/>
              </w:rPr>
              <w:t>学校</w:t>
            </w:r>
          </w:p>
        </w:tc>
        <w:tc>
          <w:tcPr>
            <w:tcW w:w="1672"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参赛者手机号</w:t>
            </w:r>
          </w:p>
        </w:tc>
        <w:tc>
          <w:tcPr>
            <w:tcW w:w="1305" w:type="dxa"/>
            <w:noWrap/>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指导教师</w:t>
            </w:r>
          </w:p>
        </w:tc>
        <w:tc>
          <w:tcPr>
            <w:tcW w:w="1814" w:type="dxa"/>
            <w:noWrap/>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指导教师单位</w:t>
            </w:r>
          </w:p>
        </w:tc>
        <w:tc>
          <w:tcPr>
            <w:tcW w:w="1134" w:type="dxa"/>
            <w:vAlign w:val="center"/>
          </w:tcPr>
          <w:p w:rsidR="00553FB6" w:rsidRPr="00971ADF" w:rsidRDefault="00553FB6" w:rsidP="00C53CA9">
            <w:pPr>
              <w:adjustRightInd w:val="0"/>
              <w:snapToGrid w:val="0"/>
              <w:spacing w:line="240" w:lineRule="atLeast"/>
              <w:jc w:val="center"/>
              <w:rPr>
                <w:b/>
                <w:color w:val="000000"/>
              </w:rPr>
            </w:pPr>
            <w:r w:rsidRPr="00971ADF">
              <w:rPr>
                <w:rFonts w:hint="eastAsia"/>
                <w:b/>
                <w:color w:val="000000"/>
              </w:rPr>
              <w:t>备</w:t>
            </w:r>
            <w:r w:rsidRPr="00971ADF">
              <w:rPr>
                <w:rFonts w:hint="eastAsia"/>
                <w:b/>
                <w:color w:val="000000"/>
              </w:rPr>
              <w:t xml:space="preserve">  </w:t>
            </w:r>
            <w:r w:rsidRPr="00971ADF">
              <w:rPr>
                <w:rFonts w:hint="eastAsia"/>
                <w:b/>
                <w:color w:val="000000"/>
              </w:rPr>
              <w:t>注</w:t>
            </w:r>
          </w:p>
        </w:tc>
      </w:tr>
      <w:tr w:rsidR="00553FB6" w:rsidRPr="00971ADF" w:rsidTr="00C53CA9">
        <w:trPr>
          <w:trHeight w:val="449"/>
        </w:trPr>
        <w:tc>
          <w:tcPr>
            <w:tcW w:w="1670" w:type="dxa"/>
            <w:vAlign w:val="center"/>
          </w:tcPr>
          <w:p w:rsidR="00553FB6" w:rsidRPr="00971ADF" w:rsidRDefault="00553FB6" w:rsidP="00C53CA9">
            <w:pPr>
              <w:adjustRightInd w:val="0"/>
              <w:snapToGrid w:val="0"/>
              <w:spacing w:line="240" w:lineRule="atLeast"/>
              <w:jc w:val="center"/>
              <w:rPr>
                <w:b/>
                <w:color w:val="000000"/>
                <w:sz w:val="28"/>
                <w:szCs w:val="28"/>
              </w:rPr>
            </w:pPr>
          </w:p>
        </w:tc>
        <w:tc>
          <w:tcPr>
            <w:tcW w:w="1004" w:type="dxa"/>
            <w:vAlign w:val="center"/>
          </w:tcPr>
          <w:p w:rsidR="00553FB6" w:rsidRPr="00971ADF" w:rsidRDefault="00553FB6" w:rsidP="00C53CA9">
            <w:pPr>
              <w:adjustRightInd w:val="0"/>
              <w:snapToGrid w:val="0"/>
              <w:spacing w:line="240" w:lineRule="atLeast"/>
              <w:jc w:val="center"/>
              <w:rPr>
                <w:b/>
                <w:color w:val="000000"/>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r w:rsidR="00553FB6" w:rsidRPr="00971ADF" w:rsidTr="00C53CA9">
        <w:trPr>
          <w:trHeight w:val="410"/>
        </w:trPr>
        <w:tc>
          <w:tcPr>
            <w:tcW w:w="1670" w:type="dxa"/>
            <w:vAlign w:val="center"/>
          </w:tcPr>
          <w:p w:rsidR="00553FB6" w:rsidRPr="00971ADF" w:rsidRDefault="00553FB6" w:rsidP="00C53CA9">
            <w:pPr>
              <w:adjustRightInd w:val="0"/>
              <w:snapToGrid w:val="0"/>
              <w:spacing w:line="240" w:lineRule="atLeast"/>
              <w:jc w:val="center"/>
              <w:rPr>
                <w:b/>
                <w:color w:val="000000"/>
                <w:sz w:val="28"/>
                <w:szCs w:val="28"/>
              </w:rPr>
            </w:pPr>
          </w:p>
        </w:tc>
        <w:tc>
          <w:tcPr>
            <w:tcW w:w="1004" w:type="dxa"/>
            <w:vAlign w:val="center"/>
          </w:tcPr>
          <w:p w:rsidR="00553FB6" w:rsidRPr="00971ADF" w:rsidRDefault="00553FB6" w:rsidP="00C53CA9">
            <w:pPr>
              <w:adjustRightInd w:val="0"/>
              <w:snapToGrid w:val="0"/>
              <w:spacing w:line="240" w:lineRule="atLeast"/>
              <w:jc w:val="center"/>
              <w:rPr>
                <w:b/>
                <w:color w:val="000000"/>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r w:rsidR="00553FB6" w:rsidRPr="00971ADF" w:rsidTr="00C53CA9">
        <w:trPr>
          <w:trHeight w:val="447"/>
        </w:trPr>
        <w:tc>
          <w:tcPr>
            <w:tcW w:w="1670" w:type="dxa"/>
            <w:vAlign w:val="center"/>
          </w:tcPr>
          <w:p w:rsidR="00553FB6" w:rsidRPr="00971ADF" w:rsidRDefault="00553FB6" w:rsidP="00C53CA9">
            <w:pPr>
              <w:adjustRightInd w:val="0"/>
              <w:snapToGrid w:val="0"/>
              <w:spacing w:line="240" w:lineRule="atLeast"/>
              <w:jc w:val="center"/>
              <w:rPr>
                <w:b/>
                <w:color w:val="000000"/>
                <w:szCs w:val="28"/>
              </w:rPr>
            </w:pPr>
          </w:p>
        </w:tc>
        <w:tc>
          <w:tcPr>
            <w:tcW w:w="1004" w:type="dxa"/>
            <w:vAlign w:val="center"/>
          </w:tcPr>
          <w:p w:rsidR="00553FB6" w:rsidRPr="00971ADF" w:rsidRDefault="00553FB6" w:rsidP="00C53CA9">
            <w:pPr>
              <w:adjustRightInd w:val="0"/>
              <w:snapToGrid w:val="0"/>
              <w:spacing w:line="240" w:lineRule="atLeast"/>
              <w:jc w:val="center"/>
              <w:rPr>
                <w:b/>
                <w:color w:val="000000"/>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r w:rsidR="00553FB6" w:rsidRPr="00971ADF" w:rsidTr="00C53CA9">
        <w:trPr>
          <w:trHeight w:val="447"/>
        </w:trPr>
        <w:tc>
          <w:tcPr>
            <w:tcW w:w="1670" w:type="dxa"/>
            <w:vAlign w:val="center"/>
          </w:tcPr>
          <w:p w:rsidR="00553FB6" w:rsidRPr="00971ADF" w:rsidRDefault="00553FB6" w:rsidP="00C53CA9">
            <w:pPr>
              <w:adjustRightInd w:val="0"/>
              <w:snapToGrid w:val="0"/>
              <w:spacing w:line="240" w:lineRule="atLeast"/>
              <w:jc w:val="center"/>
              <w:rPr>
                <w:b/>
                <w:color w:val="000000"/>
              </w:rPr>
            </w:pPr>
          </w:p>
        </w:tc>
        <w:tc>
          <w:tcPr>
            <w:tcW w:w="1004" w:type="dxa"/>
            <w:vAlign w:val="center"/>
          </w:tcPr>
          <w:p w:rsidR="00553FB6" w:rsidRPr="00971ADF" w:rsidRDefault="00553FB6" w:rsidP="00C53CA9">
            <w:pPr>
              <w:adjustRightInd w:val="0"/>
              <w:snapToGrid w:val="0"/>
              <w:spacing w:line="240" w:lineRule="atLeast"/>
              <w:jc w:val="center"/>
              <w:rPr>
                <w:b/>
                <w:color w:val="000000"/>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r w:rsidR="00553FB6" w:rsidRPr="00971ADF" w:rsidTr="00C53CA9">
        <w:trPr>
          <w:trHeight w:val="447"/>
        </w:trPr>
        <w:tc>
          <w:tcPr>
            <w:tcW w:w="1670" w:type="dxa"/>
            <w:vAlign w:val="center"/>
          </w:tcPr>
          <w:p w:rsidR="00553FB6" w:rsidRPr="00971ADF" w:rsidRDefault="00553FB6" w:rsidP="00C53CA9">
            <w:pPr>
              <w:adjustRightInd w:val="0"/>
              <w:snapToGrid w:val="0"/>
              <w:spacing w:line="240" w:lineRule="atLeast"/>
              <w:jc w:val="center"/>
              <w:rPr>
                <w:b/>
                <w:color w:val="000000"/>
              </w:rPr>
            </w:pPr>
          </w:p>
        </w:tc>
        <w:tc>
          <w:tcPr>
            <w:tcW w:w="1004"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r w:rsidR="00553FB6" w:rsidRPr="00971ADF" w:rsidTr="00C53CA9">
        <w:trPr>
          <w:trHeight w:val="447"/>
        </w:trPr>
        <w:tc>
          <w:tcPr>
            <w:tcW w:w="1670" w:type="dxa"/>
            <w:vAlign w:val="center"/>
          </w:tcPr>
          <w:p w:rsidR="00553FB6" w:rsidRPr="00971ADF" w:rsidRDefault="00553FB6" w:rsidP="00C53CA9">
            <w:pPr>
              <w:adjustRightInd w:val="0"/>
              <w:snapToGrid w:val="0"/>
              <w:spacing w:line="240" w:lineRule="atLeast"/>
              <w:jc w:val="center"/>
              <w:rPr>
                <w:b/>
                <w:color w:val="000000"/>
              </w:rPr>
            </w:pPr>
          </w:p>
        </w:tc>
        <w:tc>
          <w:tcPr>
            <w:tcW w:w="1004"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2551" w:type="dxa"/>
            <w:gridSpan w:val="2"/>
            <w:vAlign w:val="center"/>
          </w:tcPr>
          <w:p w:rsidR="00553FB6" w:rsidRPr="00971ADF" w:rsidRDefault="00553FB6" w:rsidP="00C53CA9">
            <w:pPr>
              <w:adjustRightInd w:val="0"/>
              <w:snapToGrid w:val="0"/>
              <w:spacing w:line="240" w:lineRule="atLeast"/>
              <w:jc w:val="center"/>
              <w:rPr>
                <w:color w:val="000000"/>
                <w:sz w:val="28"/>
                <w:szCs w:val="28"/>
              </w:rPr>
            </w:pPr>
          </w:p>
        </w:tc>
        <w:tc>
          <w:tcPr>
            <w:tcW w:w="141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2268"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672" w:type="dxa"/>
            <w:vAlign w:val="center"/>
          </w:tcPr>
          <w:p w:rsidR="00553FB6" w:rsidRPr="00971ADF" w:rsidRDefault="00553FB6" w:rsidP="00C53CA9">
            <w:pPr>
              <w:adjustRightInd w:val="0"/>
              <w:snapToGrid w:val="0"/>
              <w:spacing w:line="240" w:lineRule="atLeast"/>
              <w:jc w:val="center"/>
              <w:rPr>
                <w:color w:val="000000"/>
                <w:sz w:val="28"/>
                <w:szCs w:val="28"/>
              </w:rPr>
            </w:pPr>
          </w:p>
        </w:tc>
        <w:tc>
          <w:tcPr>
            <w:tcW w:w="1305"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814" w:type="dxa"/>
            <w:noWrap/>
            <w:vAlign w:val="center"/>
          </w:tcPr>
          <w:p w:rsidR="00553FB6" w:rsidRPr="00971ADF" w:rsidRDefault="00553FB6" w:rsidP="00C53CA9">
            <w:pPr>
              <w:adjustRightInd w:val="0"/>
              <w:snapToGrid w:val="0"/>
              <w:spacing w:line="240" w:lineRule="atLeast"/>
              <w:jc w:val="center"/>
              <w:rPr>
                <w:color w:val="000000"/>
                <w:sz w:val="28"/>
                <w:szCs w:val="28"/>
              </w:rPr>
            </w:pPr>
          </w:p>
        </w:tc>
        <w:tc>
          <w:tcPr>
            <w:tcW w:w="1134" w:type="dxa"/>
          </w:tcPr>
          <w:p w:rsidR="00553FB6" w:rsidRPr="00971ADF" w:rsidRDefault="00553FB6" w:rsidP="00C53CA9">
            <w:pPr>
              <w:adjustRightInd w:val="0"/>
              <w:snapToGrid w:val="0"/>
              <w:spacing w:line="240" w:lineRule="atLeast"/>
              <w:jc w:val="center"/>
              <w:rPr>
                <w:color w:val="000000"/>
                <w:sz w:val="28"/>
                <w:szCs w:val="28"/>
              </w:rPr>
            </w:pPr>
          </w:p>
        </w:tc>
      </w:tr>
    </w:tbl>
    <w:p w:rsidR="00553FB6" w:rsidRPr="00971ADF" w:rsidRDefault="00553FB6" w:rsidP="00553FB6">
      <w:pPr>
        <w:adjustRightInd w:val="0"/>
        <w:snapToGrid w:val="0"/>
        <w:spacing w:line="400" w:lineRule="exact"/>
        <w:ind w:firstLineChars="200" w:firstLine="562"/>
        <w:rPr>
          <w:rFonts w:eastAsia="仿宋_GB2312"/>
          <w:b/>
          <w:color w:val="000000"/>
          <w:sz w:val="28"/>
          <w:szCs w:val="32"/>
        </w:rPr>
      </w:pPr>
    </w:p>
    <w:p w:rsidR="00553FB6" w:rsidRPr="00971ADF" w:rsidRDefault="00553FB6" w:rsidP="00553FB6">
      <w:pPr>
        <w:adjustRightInd w:val="0"/>
        <w:snapToGrid w:val="0"/>
        <w:spacing w:line="400" w:lineRule="exact"/>
        <w:ind w:firstLineChars="200" w:firstLine="562"/>
        <w:rPr>
          <w:rFonts w:eastAsia="仿宋_GB2312"/>
          <w:b/>
          <w:color w:val="000000"/>
          <w:sz w:val="28"/>
          <w:szCs w:val="32"/>
        </w:rPr>
      </w:pPr>
      <w:r w:rsidRPr="00971ADF">
        <w:rPr>
          <w:rFonts w:eastAsia="仿宋_GB2312" w:hint="eastAsia"/>
          <w:b/>
          <w:color w:val="000000"/>
          <w:sz w:val="28"/>
          <w:szCs w:val="32"/>
        </w:rPr>
        <w:t>填表说明：</w:t>
      </w:r>
    </w:p>
    <w:p w:rsidR="00553FB6" w:rsidRPr="00971ADF" w:rsidRDefault="00553FB6" w:rsidP="00553FB6">
      <w:pPr>
        <w:adjustRightInd w:val="0"/>
        <w:snapToGrid w:val="0"/>
        <w:spacing w:line="460" w:lineRule="exact"/>
        <w:ind w:firstLineChars="200" w:firstLine="420"/>
        <w:rPr>
          <w:color w:val="000000"/>
        </w:rPr>
      </w:pPr>
      <w:r w:rsidRPr="00971ADF">
        <w:rPr>
          <w:color w:val="000000"/>
        </w:rPr>
        <w:t>1</w:t>
      </w:r>
      <w:r w:rsidRPr="00971ADF">
        <w:rPr>
          <w:rFonts w:hint="eastAsia"/>
          <w:color w:val="000000"/>
        </w:rPr>
        <w:t>.</w:t>
      </w:r>
      <w:r w:rsidRPr="00971ADF">
        <w:rPr>
          <w:rFonts w:hint="eastAsia"/>
          <w:color w:val="000000"/>
        </w:rPr>
        <w:t>报送</w:t>
      </w:r>
      <w:r w:rsidRPr="00971ADF">
        <w:rPr>
          <w:color w:val="000000"/>
        </w:rPr>
        <w:t>单位</w:t>
      </w:r>
      <w:r w:rsidRPr="00971ADF">
        <w:rPr>
          <w:rFonts w:hint="eastAsia"/>
          <w:color w:val="000000"/>
        </w:rPr>
        <w:t>指</w:t>
      </w:r>
      <w:r w:rsidRPr="00971ADF">
        <w:rPr>
          <w:color w:val="000000"/>
        </w:rPr>
        <w:t>参赛的</w:t>
      </w:r>
      <w:r w:rsidRPr="00971ADF">
        <w:rPr>
          <w:rFonts w:hint="eastAsia"/>
          <w:color w:val="000000"/>
        </w:rPr>
        <w:t>各</w:t>
      </w:r>
      <w:r w:rsidRPr="00971ADF">
        <w:rPr>
          <w:color w:val="000000"/>
        </w:rPr>
        <w:t>区</w:t>
      </w:r>
      <w:r w:rsidRPr="00971ADF">
        <w:rPr>
          <w:rFonts w:hint="eastAsia"/>
          <w:color w:val="000000"/>
        </w:rPr>
        <w:t>、各</w:t>
      </w:r>
      <w:r w:rsidRPr="00971ADF">
        <w:rPr>
          <w:color w:val="000000"/>
        </w:rPr>
        <w:t>高校。</w:t>
      </w:r>
    </w:p>
    <w:p w:rsidR="00553FB6" w:rsidRPr="00971ADF" w:rsidRDefault="00553FB6" w:rsidP="00553FB6">
      <w:pPr>
        <w:adjustRightInd w:val="0"/>
        <w:snapToGrid w:val="0"/>
        <w:spacing w:line="460" w:lineRule="exact"/>
        <w:ind w:firstLineChars="200" w:firstLine="420"/>
        <w:rPr>
          <w:color w:val="000000"/>
        </w:rPr>
      </w:pPr>
      <w:r w:rsidRPr="00971ADF">
        <w:rPr>
          <w:rFonts w:hint="eastAsia"/>
          <w:color w:val="000000"/>
        </w:rPr>
        <w:t>2</w:t>
      </w:r>
      <w:r w:rsidRPr="00971ADF">
        <w:rPr>
          <w:color w:val="000000"/>
        </w:rPr>
        <w:t>.</w:t>
      </w:r>
      <w:r w:rsidRPr="00971ADF">
        <w:rPr>
          <w:rFonts w:hint="eastAsia"/>
          <w:color w:val="000000"/>
        </w:rPr>
        <w:t>序号：</w:t>
      </w:r>
      <w:r w:rsidRPr="00971ADF">
        <w:rPr>
          <w:color w:val="000000"/>
        </w:rPr>
        <w:t>各区</w:t>
      </w:r>
      <w:r w:rsidRPr="00971ADF">
        <w:rPr>
          <w:rFonts w:hint="eastAsia"/>
          <w:color w:val="000000"/>
        </w:rPr>
        <w:t>、</w:t>
      </w:r>
      <w:r w:rsidRPr="00971ADF">
        <w:rPr>
          <w:color w:val="000000"/>
        </w:rPr>
        <w:t>各高校按推荐顺序排列。</w:t>
      </w:r>
    </w:p>
    <w:p w:rsidR="00553FB6" w:rsidRPr="00971ADF" w:rsidRDefault="00553FB6" w:rsidP="00553FB6">
      <w:pPr>
        <w:adjustRightInd w:val="0"/>
        <w:snapToGrid w:val="0"/>
        <w:spacing w:line="460" w:lineRule="exact"/>
        <w:ind w:firstLineChars="200" w:firstLine="420"/>
        <w:rPr>
          <w:color w:val="000000"/>
        </w:rPr>
      </w:pPr>
      <w:r w:rsidRPr="00971ADF">
        <w:rPr>
          <w:color w:val="000000"/>
        </w:rPr>
        <w:t>3</w:t>
      </w:r>
      <w:r w:rsidRPr="00971ADF">
        <w:rPr>
          <w:rFonts w:hint="eastAsia"/>
          <w:color w:val="000000"/>
        </w:rPr>
        <w:t>.</w:t>
      </w:r>
      <w:r w:rsidRPr="00971ADF">
        <w:rPr>
          <w:rFonts w:hint="eastAsia"/>
          <w:color w:val="000000"/>
        </w:rPr>
        <w:t>作品</w:t>
      </w:r>
      <w:r w:rsidRPr="00971ADF">
        <w:rPr>
          <w:color w:val="000000"/>
        </w:rPr>
        <w:t>名称：准确</w:t>
      </w:r>
      <w:r w:rsidRPr="00971ADF">
        <w:rPr>
          <w:rFonts w:hint="eastAsia"/>
          <w:color w:val="000000"/>
        </w:rPr>
        <w:t>填写</w:t>
      </w:r>
      <w:r w:rsidRPr="00971ADF">
        <w:rPr>
          <w:color w:val="000000"/>
        </w:rPr>
        <w:t>作品名称，</w:t>
      </w:r>
      <w:r w:rsidRPr="00971ADF">
        <w:rPr>
          <w:rFonts w:hint="eastAsia"/>
          <w:color w:val="000000"/>
        </w:rPr>
        <w:t>注明</w:t>
      </w:r>
      <w:r w:rsidRPr="00971ADF">
        <w:rPr>
          <w:color w:val="000000"/>
        </w:rPr>
        <w:t>原作者。</w:t>
      </w:r>
    </w:p>
    <w:p w:rsidR="00553FB6" w:rsidRPr="00971ADF" w:rsidRDefault="00553FB6" w:rsidP="00553FB6">
      <w:pPr>
        <w:adjustRightInd w:val="0"/>
        <w:snapToGrid w:val="0"/>
        <w:spacing w:line="460" w:lineRule="exact"/>
        <w:ind w:firstLineChars="200" w:firstLine="420"/>
        <w:rPr>
          <w:color w:val="000000"/>
        </w:rPr>
      </w:pPr>
      <w:r w:rsidRPr="00971ADF">
        <w:rPr>
          <w:color w:val="000000"/>
        </w:rPr>
        <w:t>5</w:t>
      </w:r>
      <w:r w:rsidRPr="00971ADF">
        <w:rPr>
          <w:rFonts w:hint="eastAsia"/>
          <w:color w:val="000000"/>
        </w:rPr>
        <w:t>.</w:t>
      </w:r>
      <w:r w:rsidRPr="00971ADF">
        <w:rPr>
          <w:rFonts w:hint="eastAsia"/>
          <w:color w:val="000000"/>
        </w:rPr>
        <w:t>单位</w:t>
      </w:r>
      <w:r w:rsidRPr="00971ADF">
        <w:rPr>
          <w:rFonts w:hint="eastAsia"/>
          <w:color w:val="000000"/>
        </w:rPr>
        <w:t>/</w:t>
      </w:r>
      <w:r w:rsidRPr="00971ADF">
        <w:rPr>
          <w:rFonts w:hint="eastAsia"/>
          <w:color w:val="000000"/>
        </w:rPr>
        <w:t>学校：以公章为准填写单位</w:t>
      </w:r>
      <w:r w:rsidRPr="00971ADF">
        <w:rPr>
          <w:rFonts w:hint="eastAsia"/>
          <w:color w:val="000000"/>
        </w:rPr>
        <w:t>/</w:t>
      </w:r>
      <w:r w:rsidRPr="00971ADF">
        <w:rPr>
          <w:rFonts w:hint="eastAsia"/>
          <w:color w:val="000000"/>
        </w:rPr>
        <w:t>学校名称。请勿填写公章以外的团体名称。</w:t>
      </w:r>
    </w:p>
    <w:p w:rsidR="00553FB6" w:rsidRPr="00971ADF" w:rsidRDefault="00553FB6" w:rsidP="00553FB6">
      <w:pPr>
        <w:adjustRightInd w:val="0"/>
        <w:snapToGrid w:val="0"/>
        <w:spacing w:line="460" w:lineRule="exact"/>
        <w:ind w:firstLineChars="200" w:firstLine="420"/>
        <w:rPr>
          <w:color w:val="000000"/>
        </w:rPr>
      </w:pPr>
      <w:r w:rsidRPr="00971ADF">
        <w:rPr>
          <w:rFonts w:hint="eastAsia"/>
          <w:color w:val="000000"/>
        </w:rPr>
        <w:lastRenderedPageBreak/>
        <w:t>6.</w:t>
      </w:r>
      <w:r w:rsidRPr="00971ADF">
        <w:rPr>
          <w:rFonts w:hint="eastAsia"/>
          <w:color w:val="000000"/>
        </w:rPr>
        <w:t>参赛者电话</w:t>
      </w:r>
      <w:r w:rsidRPr="00971ADF">
        <w:rPr>
          <w:color w:val="000000"/>
        </w:rPr>
        <w:t>：用于大赛官网注册、下载个人获奖证书，一个作品对应一个手机号码。</w:t>
      </w:r>
    </w:p>
    <w:p w:rsidR="00553FB6" w:rsidRPr="00971ADF" w:rsidRDefault="00553FB6" w:rsidP="00553FB6">
      <w:pPr>
        <w:adjustRightInd w:val="0"/>
        <w:snapToGrid w:val="0"/>
        <w:spacing w:line="460" w:lineRule="exact"/>
        <w:ind w:firstLineChars="200" w:firstLine="420"/>
        <w:rPr>
          <w:color w:val="000000"/>
        </w:rPr>
      </w:pPr>
      <w:r w:rsidRPr="00971ADF">
        <w:rPr>
          <w:color w:val="000000"/>
        </w:rPr>
        <w:t>7</w:t>
      </w:r>
      <w:r w:rsidRPr="00971ADF">
        <w:rPr>
          <w:rFonts w:hint="eastAsia"/>
          <w:color w:val="000000"/>
        </w:rPr>
        <w:t>.</w:t>
      </w:r>
      <w:r w:rsidRPr="00971ADF">
        <w:rPr>
          <w:rFonts w:hint="eastAsia"/>
          <w:color w:val="000000"/>
        </w:rPr>
        <w:t>指导教师：限报</w:t>
      </w:r>
      <w:r w:rsidRPr="00971ADF">
        <w:rPr>
          <w:rFonts w:hint="eastAsia"/>
          <w:color w:val="000000"/>
        </w:rPr>
        <w:t>1</w:t>
      </w:r>
      <w:r w:rsidRPr="00971ADF">
        <w:rPr>
          <w:rFonts w:hint="eastAsia"/>
          <w:color w:val="000000"/>
        </w:rPr>
        <w:t>人，</w:t>
      </w:r>
      <w:r w:rsidRPr="007D3B9B">
        <w:rPr>
          <w:rFonts w:hint="eastAsia"/>
          <w:color w:val="000000"/>
        </w:rPr>
        <w:t>并</w:t>
      </w:r>
      <w:r w:rsidRPr="00971ADF">
        <w:rPr>
          <w:rFonts w:hint="eastAsia"/>
          <w:color w:val="000000"/>
        </w:rPr>
        <w:t>准确填写指导教师所在单位。</w:t>
      </w:r>
    </w:p>
    <w:p w:rsidR="00553FB6" w:rsidRPr="00971ADF" w:rsidRDefault="00553FB6" w:rsidP="00553FB6">
      <w:pPr>
        <w:adjustRightInd w:val="0"/>
        <w:snapToGrid w:val="0"/>
        <w:spacing w:line="460" w:lineRule="exact"/>
        <w:ind w:firstLineChars="200" w:firstLine="420"/>
        <w:rPr>
          <w:color w:val="000000"/>
        </w:rPr>
      </w:pPr>
      <w:r w:rsidRPr="00971ADF">
        <w:rPr>
          <w:rFonts w:hint="eastAsia"/>
          <w:color w:val="000000"/>
        </w:rPr>
        <w:t>8</w:t>
      </w:r>
      <w:r w:rsidRPr="00971ADF">
        <w:rPr>
          <w:color w:val="000000"/>
        </w:rPr>
        <w:t>.</w:t>
      </w:r>
      <w:r w:rsidRPr="00971ADF">
        <w:rPr>
          <w:rFonts w:hint="eastAsia"/>
          <w:color w:val="000000"/>
        </w:rPr>
        <w:t>备注：备注作品在</w:t>
      </w:r>
      <w:r w:rsidRPr="00971ADF">
        <w:rPr>
          <w:color w:val="000000"/>
        </w:rPr>
        <w:t>区</w:t>
      </w:r>
      <w:r w:rsidRPr="00971ADF">
        <w:rPr>
          <w:rFonts w:hint="eastAsia"/>
          <w:color w:val="000000"/>
        </w:rPr>
        <w:t>、高校比赛中的名次。</w:t>
      </w:r>
    </w:p>
    <w:p w:rsidR="00553FB6" w:rsidRPr="00971ADF" w:rsidRDefault="00553FB6" w:rsidP="00553FB6">
      <w:pPr>
        <w:spacing w:line="460" w:lineRule="exact"/>
        <w:ind w:firstLineChars="200" w:firstLine="420"/>
        <w:rPr>
          <w:rFonts w:ascii="黑体" w:eastAsia="黑体"/>
          <w:color w:val="000000"/>
          <w:sz w:val="32"/>
        </w:rPr>
      </w:pPr>
      <w:r w:rsidRPr="00971ADF">
        <w:rPr>
          <w:rFonts w:hint="eastAsia"/>
          <w:color w:val="000000"/>
        </w:rPr>
        <w:t>9.</w:t>
      </w:r>
      <w:r w:rsidRPr="00971ADF">
        <w:rPr>
          <w:rFonts w:hint="eastAsia"/>
          <w:color w:val="000000"/>
        </w:rPr>
        <w:t>作品</w:t>
      </w:r>
      <w:r w:rsidRPr="00971ADF">
        <w:rPr>
          <w:color w:val="000000"/>
        </w:rPr>
        <w:t>汇总表填好后，加盖区、高校语言文字工作部门公章，扫描生成</w:t>
      </w:r>
      <w:r w:rsidRPr="00971ADF">
        <w:rPr>
          <w:rFonts w:hint="eastAsia"/>
          <w:color w:val="000000"/>
        </w:rPr>
        <w:t>PDF</w:t>
      </w:r>
      <w:r w:rsidRPr="00971ADF">
        <w:rPr>
          <w:rFonts w:hint="eastAsia"/>
          <w:color w:val="000000"/>
        </w:rPr>
        <w:t>文件</w:t>
      </w:r>
      <w:r w:rsidRPr="00971ADF">
        <w:rPr>
          <w:color w:val="000000"/>
        </w:rPr>
        <w:t>，命名为</w:t>
      </w:r>
      <w:r w:rsidRPr="00971ADF">
        <w:rPr>
          <w:color w:val="000000"/>
        </w:rPr>
        <w:t>“</w:t>
      </w:r>
      <w:r w:rsidRPr="00971ADF">
        <w:rPr>
          <w:rFonts w:hint="eastAsia"/>
          <w:color w:val="000000"/>
        </w:rPr>
        <w:t>诗词讲解</w:t>
      </w:r>
      <w:r w:rsidRPr="00971ADF">
        <w:rPr>
          <w:color w:val="000000"/>
        </w:rPr>
        <w:t>大赛作品汇总表</w:t>
      </w:r>
      <w:r w:rsidRPr="00971ADF">
        <w:rPr>
          <w:color w:val="000000"/>
        </w:rPr>
        <w:t>+</w:t>
      </w:r>
      <w:r w:rsidRPr="00971ADF">
        <w:rPr>
          <w:color w:val="000000"/>
        </w:rPr>
        <w:t>区、高校名称</w:t>
      </w:r>
      <w:r w:rsidRPr="00971ADF">
        <w:rPr>
          <w:color w:val="000000"/>
        </w:rPr>
        <w:t>”</w:t>
      </w:r>
      <w:r w:rsidRPr="00971ADF">
        <w:rPr>
          <w:rFonts w:hint="eastAsia"/>
          <w:color w:val="000000"/>
        </w:rPr>
        <w:t>，将</w:t>
      </w:r>
      <w:r w:rsidRPr="00971ADF">
        <w:rPr>
          <w:rFonts w:hint="eastAsia"/>
          <w:color w:val="000000"/>
        </w:rPr>
        <w:t>EXCEL</w:t>
      </w:r>
      <w:r w:rsidRPr="00971ADF">
        <w:rPr>
          <w:rFonts w:hint="eastAsia"/>
          <w:color w:val="000000"/>
        </w:rPr>
        <w:t>版</w:t>
      </w:r>
      <w:r w:rsidRPr="00971ADF">
        <w:rPr>
          <w:color w:val="000000"/>
        </w:rPr>
        <w:t>与</w:t>
      </w:r>
      <w:r w:rsidRPr="00971ADF">
        <w:rPr>
          <w:rFonts w:hint="eastAsia"/>
          <w:color w:val="000000"/>
        </w:rPr>
        <w:t>PDF</w:t>
      </w:r>
      <w:r w:rsidRPr="00971ADF">
        <w:rPr>
          <w:rFonts w:hint="eastAsia"/>
          <w:color w:val="000000"/>
        </w:rPr>
        <w:t>版</w:t>
      </w:r>
      <w:r w:rsidRPr="00971ADF">
        <w:rPr>
          <w:color w:val="000000"/>
        </w:rPr>
        <w:t>一同</w:t>
      </w:r>
      <w:r w:rsidRPr="00971ADF">
        <w:rPr>
          <w:rFonts w:hint="eastAsia"/>
          <w:color w:val="000000"/>
        </w:rPr>
        <w:t>上传至</w:t>
      </w:r>
      <w:r w:rsidRPr="00971ADF">
        <w:rPr>
          <w:color w:val="000000"/>
        </w:rPr>
        <w:t>上海赛区</w:t>
      </w:r>
      <w:r w:rsidRPr="00971ADF">
        <w:rPr>
          <w:rFonts w:hint="eastAsia"/>
          <w:color w:val="000000"/>
        </w:rPr>
        <w:t>指定收件平台。</w:t>
      </w:r>
    </w:p>
    <w:p w:rsidR="00553FB6" w:rsidRPr="00971ADF" w:rsidRDefault="00553FB6" w:rsidP="00553FB6">
      <w:pPr>
        <w:spacing w:line="560" w:lineRule="exact"/>
        <w:rPr>
          <w:rFonts w:ascii="黑体" w:eastAsia="黑体"/>
          <w:color w:val="000000"/>
          <w:sz w:val="32"/>
        </w:rPr>
        <w:sectPr w:rsidR="00553FB6" w:rsidRPr="00971ADF" w:rsidSect="00B01B17">
          <w:pgSz w:w="16838" w:h="11906" w:orient="landscape" w:code="9"/>
          <w:pgMar w:top="1508" w:right="2098" w:bottom="1520" w:left="2098" w:header="851" w:footer="850" w:gutter="57"/>
          <w:pgNumType w:fmt="numberInDash"/>
          <w:cols w:space="425"/>
          <w:docGrid w:type="linesAndChars" w:linePitch="312"/>
        </w:sectPr>
      </w:pPr>
    </w:p>
    <w:p w:rsidR="00553FB6" w:rsidRPr="00971ADF" w:rsidRDefault="00553FB6" w:rsidP="00731688">
      <w:pPr>
        <w:adjustRightInd w:val="0"/>
        <w:snapToGrid w:val="0"/>
        <w:spacing w:afterLines="50" w:line="460" w:lineRule="exact"/>
        <w:rPr>
          <w:rFonts w:ascii="黑体" w:eastAsia="黑体" w:hAnsi="黑体" w:cs="仿宋_GB2312"/>
          <w:color w:val="000000"/>
          <w:sz w:val="32"/>
          <w:szCs w:val="28"/>
        </w:rPr>
      </w:pPr>
      <w:r w:rsidRPr="00971ADF">
        <w:rPr>
          <w:rFonts w:ascii="黑体" w:eastAsia="黑体" w:hint="eastAsia"/>
          <w:color w:val="000000"/>
          <w:sz w:val="32"/>
          <w:szCs w:val="28"/>
        </w:rPr>
        <w:lastRenderedPageBreak/>
        <w:t>附件</w:t>
      </w:r>
      <w:r w:rsidRPr="00971ADF">
        <w:rPr>
          <w:rFonts w:ascii="黑体" w:eastAsia="黑体" w:cs="仿宋_GB2312" w:hint="eastAsia"/>
          <w:color w:val="000000"/>
          <w:sz w:val="32"/>
          <w:szCs w:val="28"/>
        </w:rPr>
        <w:t>4</w:t>
      </w:r>
    </w:p>
    <w:p w:rsidR="00553FB6" w:rsidRPr="00971ADF" w:rsidRDefault="00553FB6" w:rsidP="00553FB6">
      <w:pPr>
        <w:adjustRightInd w:val="0"/>
        <w:snapToGrid w:val="0"/>
        <w:spacing w:line="500" w:lineRule="exact"/>
        <w:jc w:val="left"/>
        <w:rPr>
          <w:rFonts w:ascii="华文中宋" w:eastAsia="华文中宋" w:hAnsi="华文中宋" w:cs="华文中宋"/>
          <w:b/>
          <w:bCs/>
          <w:color w:val="000000"/>
          <w:sz w:val="36"/>
          <w:szCs w:val="44"/>
        </w:rPr>
      </w:pPr>
    </w:p>
    <w:p w:rsidR="00553FB6" w:rsidRPr="00553FB6" w:rsidRDefault="00553FB6" w:rsidP="00553FB6">
      <w:pPr>
        <w:adjustRightInd w:val="0"/>
        <w:snapToGrid w:val="0"/>
        <w:spacing w:line="500" w:lineRule="exact"/>
        <w:jc w:val="center"/>
        <w:rPr>
          <w:rFonts w:ascii="方正小标宋简体" w:eastAsia="方正小标宋简体" w:hAnsi="华文中宋" w:cs="华文中宋"/>
          <w:bCs/>
          <w:color w:val="000000"/>
          <w:sz w:val="38"/>
          <w:szCs w:val="38"/>
        </w:rPr>
      </w:pPr>
      <w:r w:rsidRPr="00553FB6">
        <w:rPr>
          <w:rFonts w:ascii="方正小标宋简体" w:eastAsia="方正小标宋简体" w:hAnsi="华文中宋" w:cs="华文中宋" w:hint="eastAsia"/>
          <w:bCs/>
          <w:color w:val="000000"/>
          <w:sz w:val="38"/>
          <w:szCs w:val="38"/>
        </w:rPr>
        <w:t>“笔墨中国”汉字书写大赛（上海赛区）比赛方案</w:t>
      </w:r>
    </w:p>
    <w:p w:rsidR="00553FB6" w:rsidRPr="00971ADF" w:rsidRDefault="00553FB6" w:rsidP="00553FB6">
      <w:pPr>
        <w:spacing w:line="500" w:lineRule="exact"/>
        <w:jc w:val="center"/>
        <w:rPr>
          <w:rFonts w:ascii="华文中宋" w:eastAsia="华文中宋" w:hAnsi="华文中宋" w:cs="华文中宋"/>
          <w:color w:val="000000"/>
          <w:sz w:val="40"/>
          <w:szCs w:val="44"/>
        </w:rPr>
      </w:pPr>
    </w:p>
    <w:p w:rsidR="00553FB6" w:rsidRPr="00971ADF" w:rsidRDefault="00553FB6" w:rsidP="00553FB6">
      <w:pPr>
        <w:adjustRightInd w:val="0"/>
        <w:snapToGrid w:val="0"/>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根据《教育部办公厅关于举办第三届中华经典诵写讲大赛的通知》（教语用厅函</w:t>
      </w:r>
      <w:r w:rsidRPr="00971ADF">
        <w:rPr>
          <w:rFonts w:ascii="仿宋_GB2312" w:eastAsia="仿宋" w:hAnsi="仿宋" w:cs="仿宋" w:hint="eastAsia"/>
          <w:color w:val="000000"/>
          <w:sz w:val="30"/>
          <w:szCs w:val="30"/>
        </w:rPr>
        <w:t>﹝</w:t>
      </w:r>
      <w:r w:rsidRPr="00971ADF">
        <w:rPr>
          <w:rFonts w:ascii="仿宋_GB2312" w:eastAsia="仿宋_GB2312" w:hAnsi="仿宋" w:cs="仿宋" w:hint="eastAsia"/>
          <w:color w:val="000000"/>
          <w:sz w:val="30"/>
          <w:szCs w:val="30"/>
        </w:rPr>
        <w:t>202</w:t>
      </w:r>
      <w:r w:rsidRPr="00971ADF">
        <w:rPr>
          <w:rFonts w:ascii="仿宋_GB2312" w:eastAsia="仿宋_GB2312" w:hAnsi="仿宋" w:cs="仿宋"/>
          <w:color w:val="000000"/>
          <w:sz w:val="30"/>
          <w:szCs w:val="30"/>
        </w:rPr>
        <w:t>1</w:t>
      </w:r>
      <w:r w:rsidRPr="00971ADF">
        <w:rPr>
          <w:rFonts w:ascii="仿宋_GB2312" w:eastAsia="仿宋" w:hAnsi="仿宋" w:cs="仿宋" w:hint="eastAsia"/>
          <w:color w:val="000000"/>
          <w:sz w:val="30"/>
          <w:szCs w:val="30"/>
        </w:rPr>
        <w:t>﹞</w:t>
      </w:r>
      <w:r w:rsidRPr="00971ADF">
        <w:rPr>
          <w:rFonts w:ascii="仿宋_GB2312" w:eastAsia="仿宋" w:hAnsi="仿宋" w:cs="仿宋"/>
          <w:color w:val="000000"/>
          <w:sz w:val="30"/>
          <w:szCs w:val="30"/>
        </w:rPr>
        <w:t>2</w:t>
      </w:r>
      <w:r w:rsidRPr="00971ADF">
        <w:rPr>
          <w:rFonts w:ascii="仿宋_GB2312" w:eastAsia="仿宋_GB2312" w:hAnsi="仿宋" w:cs="仿宋" w:hint="eastAsia"/>
          <w:color w:val="000000"/>
          <w:sz w:val="30"/>
          <w:szCs w:val="30"/>
        </w:rPr>
        <w:t>号）精神，特委托上海教育报刊总社承办“笔墨中国”汉字书写大赛（上海赛区）比赛，并确定方案如下。</w:t>
      </w:r>
    </w:p>
    <w:p w:rsidR="00553FB6" w:rsidRPr="00971ADF" w:rsidRDefault="00553FB6" w:rsidP="00553FB6">
      <w:pPr>
        <w:adjustRightInd w:val="0"/>
        <w:snapToGrid w:val="0"/>
        <w:spacing w:line="520" w:lineRule="exact"/>
        <w:ind w:firstLineChars="200" w:firstLine="600"/>
        <w:rPr>
          <w:rFonts w:ascii="黑体" w:eastAsia="黑体" w:hAnsi="黑体" w:cs="黑体"/>
          <w:bCs/>
          <w:color w:val="000000"/>
          <w:sz w:val="30"/>
          <w:szCs w:val="30"/>
        </w:rPr>
      </w:pPr>
      <w:r w:rsidRPr="00971ADF">
        <w:rPr>
          <w:rFonts w:ascii="黑体" w:eastAsia="黑体" w:hAnsi="黑体" w:cs="黑体" w:hint="eastAsia"/>
          <w:bCs/>
          <w:color w:val="000000"/>
          <w:sz w:val="30"/>
          <w:szCs w:val="30"/>
        </w:rPr>
        <w:t>一、组织机构</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承办单位：上海教育报刊总社</w:t>
      </w:r>
    </w:p>
    <w:p w:rsidR="00553FB6" w:rsidRPr="00971ADF" w:rsidRDefault="00553FB6" w:rsidP="00553FB6">
      <w:pPr>
        <w:adjustRightInd w:val="0"/>
        <w:snapToGrid w:val="0"/>
        <w:spacing w:line="520" w:lineRule="exact"/>
        <w:ind w:firstLineChars="200" w:firstLine="600"/>
        <w:rPr>
          <w:rFonts w:ascii="黑体" w:eastAsia="黑体" w:hAnsi="黑体" w:cs="黑体"/>
          <w:bCs/>
          <w:color w:val="000000"/>
          <w:sz w:val="30"/>
          <w:szCs w:val="30"/>
        </w:rPr>
      </w:pPr>
      <w:r w:rsidRPr="00971ADF">
        <w:rPr>
          <w:rFonts w:ascii="黑体" w:eastAsia="黑体" w:hAnsi="黑体" w:cs="黑体" w:hint="eastAsia"/>
          <w:bCs/>
          <w:color w:val="000000"/>
          <w:sz w:val="30"/>
          <w:szCs w:val="30"/>
        </w:rPr>
        <w:t>二、参赛对象与组别</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参赛对象为上海市大中小学校在校师生及社会人员。</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设硬笔和软笔两个类别。每类分小学组、中学组（含初中、高中、中职学生）、大学组（含研究生、留学生）、教师组和社会组5个组别。两个类别共1</w:t>
      </w:r>
      <w:r w:rsidRPr="00971ADF">
        <w:rPr>
          <w:rFonts w:ascii="仿宋_GB2312" w:eastAsia="仿宋_GB2312" w:hAnsi="仿宋" w:cs="仿宋"/>
          <w:color w:val="000000"/>
          <w:sz w:val="30"/>
          <w:szCs w:val="30"/>
        </w:rPr>
        <w:t>0</w:t>
      </w:r>
      <w:r w:rsidRPr="00971ADF">
        <w:rPr>
          <w:rFonts w:ascii="仿宋_GB2312" w:eastAsia="仿宋_GB2312" w:hAnsi="仿宋" w:cs="仿宋" w:hint="eastAsia"/>
          <w:color w:val="000000"/>
          <w:sz w:val="30"/>
          <w:szCs w:val="30"/>
        </w:rPr>
        <w:t>个组别。</w:t>
      </w:r>
    </w:p>
    <w:p w:rsidR="00553FB6" w:rsidRPr="00971ADF" w:rsidRDefault="00553FB6" w:rsidP="00553FB6">
      <w:pPr>
        <w:adjustRightInd w:val="0"/>
        <w:snapToGrid w:val="0"/>
        <w:spacing w:line="520" w:lineRule="exact"/>
        <w:ind w:firstLineChars="200" w:firstLine="600"/>
        <w:rPr>
          <w:rFonts w:ascii="黑体" w:eastAsia="黑体" w:hAnsi="黑体" w:cs="黑体"/>
          <w:bCs/>
          <w:color w:val="000000"/>
          <w:sz w:val="30"/>
          <w:szCs w:val="30"/>
        </w:rPr>
      </w:pPr>
      <w:r w:rsidRPr="00971ADF">
        <w:rPr>
          <w:rFonts w:ascii="黑体" w:eastAsia="黑体" w:hAnsi="黑体" w:cs="黑体" w:hint="eastAsia"/>
          <w:bCs/>
          <w:color w:val="000000"/>
          <w:sz w:val="30"/>
          <w:szCs w:val="30"/>
        </w:rPr>
        <w:t>三、参赛要求</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大赛分为语言文字知识及书法常识评测、书法作品评比两部分。</w:t>
      </w:r>
    </w:p>
    <w:p w:rsidR="00553FB6" w:rsidRPr="00971ADF" w:rsidRDefault="00553FB6" w:rsidP="00553FB6">
      <w:pPr>
        <w:spacing w:line="520" w:lineRule="exact"/>
        <w:ind w:firstLineChars="200" w:firstLine="600"/>
        <w:rPr>
          <w:rFonts w:ascii="楷体_GB2312" w:eastAsia="楷体_GB2312" w:hAnsi="仿宋" w:cs="仿宋"/>
          <w:color w:val="000000"/>
          <w:sz w:val="30"/>
          <w:szCs w:val="30"/>
        </w:rPr>
      </w:pPr>
      <w:r w:rsidRPr="00971ADF">
        <w:rPr>
          <w:rFonts w:ascii="楷体_GB2312" w:eastAsia="楷体_GB2312" w:hAnsi="仿宋" w:cs="仿宋" w:hint="eastAsia"/>
          <w:color w:val="000000"/>
          <w:sz w:val="30"/>
          <w:szCs w:val="30"/>
        </w:rPr>
        <w:t>（一）语言文字知识及书法常识评测</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参赛者首先须进行语言文字知识及书法常识评测。</w:t>
      </w:r>
      <w:r w:rsidRPr="00971ADF">
        <w:rPr>
          <w:rFonts w:eastAsia="仿宋_GB2312" w:cs="仿宋_GB2312" w:hint="eastAsia"/>
          <w:color w:val="000000"/>
          <w:sz w:val="30"/>
          <w:szCs w:val="30"/>
        </w:rPr>
        <w:t>参赛者于</w:t>
      </w:r>
      <w:r w:rsidRPr="00971ADF">
        <w:rPr>
          <w:rFonts w:eastAsia="仿宋_GB2312" w:cs="仿宋_GB2312" w:hint="eastAsia"/>
          <w:color w:val="000000"/>
          <w:sz w:val="30"/>
          <w:szCs w:val="30"/>
        </w:rPr>
        <w:t>7</w:t>
      </w:r>
      <w:r w:rsidRPr="00971ADF">
        <w:rPr>
          <w:rFonts w:eastAsia="仿宋_GB2312" w:cs="仿宋_GB2312" w:hint="eastAsia"/>
          <w:color w:val="000000"/>
          <w:sz w:val="30"/>
          <w:szCs w:val="30"/>
        </w:rPr>
        <w:t>月</w:t>
      </w:r>
      <w:r w:rsidRPr="00971ADF">
        <w:rPr>
          <w:rFonts w:eastAsia="仿宋_GB2312" w:cs="仿宋_GB2312" w:hint="eastAsia"/>
          <w:color w:val="000000"/>
          <w:sz w:val="30"/>
          <w:szCs w:val="30"/>
        </w:rPr>
        <w:t>10</w:t>
      </w:r>
      <w:r w:rsidRPr="00971ADF">
        <w:rPr>
          <w:rFonts w:eastAsia="仿宋_GB2312" w:cs="仿宋_GB2312" w:hint="eastAsia"/>
          <w:color w:val="000000"/>
          <w:sz w:val="30"/>
          <w:szCs w:val="30"/>
        </w:rPr>
        <w:t>日</w:t>
      </w:r>
      <w:r>
        <w:rPr>
          <w:rFonts w:eastAsia="仿宋_GB2312" w:cs="仿宋_GB2312" w:hint="eastAsia"/>
          <w:color w:val="000000"/>
          <w:sz w:val="30"/>
          <w:szCs w:val="30"/>
        </w:rPr>
        <w:t>（星期六）</w:t>
      </w:r>
      <w:r w:rsidRPr="00971ADF">
        <w:rPr>
          <w:rFonts w:eastAsia="仿宋_GB2312" w:cs="仿宋_GB2312" w:hint="eastAsia"/>
          <w:color w:val="000000"/>
          <w:sz w:val="30"/>
          <w:szCs w:val="30"/>
        </w:rPr>
        <w:t>前登录中华经典诵写讲大赛网站</w:t>
      </w:r>
      <w:r w:rsidRPr="00971ADF">
        <w:rPr>
          <w:rFonts w:ascii="仿宋_GB2312" w:eastAsia="仿宋_GB2312" w:hAnsi="仿宋" w:cs="仿宋" w:hint="eastAsia"/>
          <w:color w:val="000000"/>
          <w:sz w:val="30"/>
          <w:szCs w:val="30"/>
        </w:rPr>
        <w:t>（www.jingdiansxj.cn）</w:t>
      </w:r>
      <w:r w:rsidRPr="00971ADF">
        <w:rPr>
          <w:rFonts w:eastAsia="仿宋_GB2312" w:cs="仿宋_GB2312" w:hint="eastAsia"/>
          <w:color w:val="000000"/>
          <w:sz w:val="30"/>
          <w:szCs w:val="30"/>
        </w:rPr>
        <w:t>，按照参赛指引完成报名，并参加在线答题测试。</w:t>
      </w:r>
      <w:r w:rsidRPr="00971ADF">
        <w:rPr>
          <w:rFonts w:ascii="仿宋_GB2312" w:eastAsia="仿宋_GB2312" w:hAnsi="仿宋" w:cs="仿宋" w:hint="eastAsia"/>
          <w:color w:val="000000"/>
          <w:sz w:val="30"/>
          <w:szCs w:val="30"/>
        </w:rPr>
        <w:t>评测内容包括汉字听写、笔画笔顺、成语辨析、古诗文联句、书法常识问答等题型。</w:t>
      </w:r>
    </w:p>
    <w:p w:rsidR="00553FB6" w:rsidRPr="00971ADF" w:rsidRDefault="00553FB6" w:rsidP="00553FB6">
      <w:pPr>
        <w:adjustRightInd w:val="0"/>
        <w:snapToGrid w:val="0"/>
        <w:spacing w:line="520" w:lineRule="exact"/>
        <w:ind w:firstLineChars="200" w:firstLine="600"/>
        <w:rPr>
          <w:rFonts w:eastAsia="仿宋_GB2312" w:cs="仿宋_GB2312"/>
          <w:color w:val="000000"/>
          <w:sz w:val="30"/>
          <w:szCs w:val="30"/>
        </w:rPr>
      </w:pPr>
      <w:r w:rsidRPr="00971ADF">
        <w:rPr>
          <w:rFonts w:eastAsia="仿宋_GB2312" w:cs="仿宋_GB2312" w:hint="eastAsia"/>
          <w:color w:val="000000"/>
          <w:sz w:val="30"/>
          <w:szCs w:val="30"/>
        </w:rPr>
        <w:t>每人可测试</w:t>
      </w:r>
      <w:r w:rsidRPr="00971ADF">
        <w:rPr>
          <w:rFonts w:eastAsia="仿宋_GB2312" w:cs="仿宋_GB2312" w:hint="eastAsia"/>
          <w:color w:val="000000"/>
          <w:sz w:val="30"/>
          <w:szCs w:val="30"/>
        </w:rPr>
        <w:t>3</w:t>
      </w:r>
      <w:r w:rsidRPr="00971ADF">
        <w:rPr>
          <w:rFonts w:eastAsia="仿宋_GB2312" w:cs="仿宋_GB2312" w:hint="eastAsia"/>
          <w:color w:val="000000"/>
          <w:sz w:val="30"/>
          <w:szCs w:val="30"/>
        </w:rPr>
        <w:t>次，系统确定最高分为最终成绩，</w:t>
      </w:r>
      <w:r w:rsidRPr="00971ADF">
        <w:rPr>
          <w:rFonts w:eastAsia="仿宋_GB2312" w:cs="仿宋_GB2312" w:hint="eastAsia"/>
          <w:color w:val="000000"/>
          <w:sz w:val="30"/>
          <w:szCs w:val="30"/>
        </w:rPr>
        <w:t>60</w:t>
      </w:r>
      <w:r w:rsidRPr="00971ADF">
        <w:rPr>
          <w:rFonts w:eastAsia="仿宋_GB2312" w:cs="仿宋_GB2312" w:hint="eastAsia"/>
          <w:color w:val="000000"/>
          <w:sz w:val="30"/>
          <w:szCs w:val="30"/>
        </w:rPr>
        <w:t>分以上合格。合格者可提交参赛作品。</w:t>
      </w:r>
    </w:p>
    <w:p w:rsidR="00553FB6" w:rsidRPr="00971ADF" w:rsidRDefault="00553FB6" w:rsidP="00553FB6">
      <w:pPr>
        <w:spacing w:line="520" w:lineRule="exact"/>
        <w:ind w:firstLineChars="200" w:firstLine="600"/>
        <w:rPr>
          <w:rFonts w:ascii="楷体_GB2312" w:eastAsia="楷体_GB2312" w:hAnsi="仿宋" w:cs="仿宋"/>
          <w:color w:val="000000"/>
          <w:sz w:val="30"/>
          <w:szCs w:val="30"/>
        </w:rPr>
      </w:pPr>
      <w:r w:rsidRPr="00971ADF">
        <w:rPr>
          <w:rFonts w:ascii="楷体_GB2312" w:eastAsia="楷体_GB2312" w:hAnsi="仿宋" w:cs="仿宋" w:hint="eastAsia"/>
          <w:color w:val="000000"/>
          <w:sz w:val="30"/>
          <w:szCs w:val="30"/>
        </w:rPr>
        <w:lastRenderedPageBreak/>
        <w:t>（二）书法作品评比</w:t>
      </w:r>
    </w:p>
    <w:p w:rsidR="00553FB6" w:rsidRPr="00971ADF" w:rsidRDefault="00553FB6" w:rsidP="00553FB6">
      <w:pPr>
        <w:spacing w:line="520" w:lineRule="exact"/>
        <w:ind w:firstLineChars="200" w:firstLine="602"/>
        <w:rPr>
          <w:rFonts w:ascii="仿宋_GB2312" w:eastAsia="仿宋_GB2312" w:hAnsi="仿宋" w:cs="仿宋"/>
          <w:b/>
          <w:color w:val="000000"/>
          <w:sz w:val="30"/>
          <w:szCs w:val="30"/>
        </w:rPr>
      </w:pPr>
      <w:r w:rsidRPr="00971ADF">
        <w:rPr>
          <w:rFonts w:ascii="仿宋_GB2312" w:eastAsia="仿宋_GB2312" w:hAnsi="仿宋" w:cs="仿宋" w:hint="eastAsia"/>
          <w:b/>
          <w:color w:val="000000"/>
          <w:sz w:val="30"/>
          <w:szCs w:val="30"/>
        </w:rPr>
        <w:t>1.内容要求</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书写能够反映中华优秀传统文化、革命文化和社会主义先进文化的经典诗文、红色经典作品、中国成语、警句或古今名人名言；</w:t>
      </w:r>
      <w:r w:rsidRPr="00971ADF">
        <w:rPr>
          <w:rFonts w:eastAsia="仿宋_GB2312" w:cs="仿宋_GB2312" w:hint="eastAsia"/>
          <w:color w:val="000000"/>
          <w:sz w:val="30"/>
          <w:szCs w:val="30"/>
        </w:rPr>
        <w:t>歌颂建党百年光辉历程、展现举世瞩目伟大成就的经典作品等</w:t>
      </w:r>
      <w:r w:rsidRPr="00971ADF">
        <w:rPr>
          <w:rFonts w:ascii="仿宋_GB2312" w:eastAsia="仿宋_GB2312" w:hAnsi="仿宋" w:cs="仿宋" w:hint="eastAsia"/>
          <w:color w:val="000000"/>
          <w:sz w:val="30"/>
          <w:szCs w:val="30"/>
        </w:rPr>
        <w:t>的内容。</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7D3B9B">
        <w:rPr>
          <w:rFonts w:ascii="仿宋_GB2312" w:eastAsia="仿宋_GB2312" w:hAnsi="仿宋" w:cs="仿宋" w:hint="eastAsia"/>
          <w:color w:val="000000"/>
          <w:sz w:val="30"/>
          <w:szCs w:val="30"/>
        </w:rPr>
        <w:t>硬笔类作品使用规范汉</w:t>
      </w:r>
      <w:r w:rsidRPr="00971ADF">
        <w:rPr>
          <w:rFonts w:eastAsia="仿宋_GB2312" w:cs="仿宋_GB2312" w:hint="eastAsia"/>
          <w:color w:val="000000"/>
          <w:sz w:val="30"/>
          <w:szCs w:val="30"/>
        </w:rPr>
        <w:t>字（以《通用规范汉字表》为依据），字体要求使用楷书或行书；软笔类作品鼓励使用规范汉字，</w:t>
      </w:r>
      <w:r w:rsidRPr="00971ADF">
        <w:rPr>
          <w:rFonts w:ascii="仿宋_GB2312" w:eastAsia="仿宋_GB2312" w:hAnsi="仿宋" w:cs="仿宋" w:hint="eastAsia"/>
          <w:color w:val="000000"/>
          <w:sz w:val="30"/>
          <w:szCs w:val="30"/>
        </w:rPr>
        <w:t>软笔类作品因艺术表达需要可使用繁体字及经典碑帖中所见的写法，字体不限。</w:t>
      </w:r>
    </w:p>
    <w:p w:rsidR="00553FB6" w:rsidRPr="00971ADF" w:rsidRDefault="00553FB6" w:rsidP="00553FB6">
      <w:pPr>
        <w:spacing w:line="520" w:lineRule="exact"/>
        <w:ind w:firstLineChars="200" w:firstLine="602"/>
        <w:rPr>
          <w:rFonts w:ascii="仿宋_GB2312" w:eastAsia="仿宋_GB2312" w:hAnsi="仿宋" w:cs="仿宋"/>
          <w:b/>
          <w:color w:val="000000"/>
          <w:sz w:val="30"/>
          <w:szCs w:val="30"/>
        </w:rPr>
      </w:pPr>
      <w:r w:rsidRPr="00971ADF">
        <w:rPr>
          <w:rFonts w:ascii="仿宋_GB2312" w:eastAsia="仿宋_GB2312" w:hAnsi="仿宋" w:cs="仿宋" w:hint="eastAsia"/>
          <w:b/>
          <w:color w:val="000000"/>
          <w:sz w:val="30"/>
          <w:szCs w:val="30"/>
        </w:rPr>
        <w:t>2.形式要求</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硬笔类作品用纸规格不超过A3纸大小（即29.7cm×42cm以内）。软笔类作品用纸规格为四尺三裁至六尺整张宣纸（即46cm×69cm</w:t>
      </w:r>
      <w:r w:rsidRPr="00971ADF">
        <w:rPr>
          <w:rFonts w:eastAsia="仿宋_GB2312" w:cs="仿宋_GB2312" w:hint="eastAsia"/>
          <w:color w:val="000000"/>
          <w:sz w:val="32"/>
          <w:szCs w:val="32"/>
        </w:rPr>
        <w:t>～</w:t>
      </w:r>
      <w:r w:rsidRPr="00971ADF">
        <w:rPr>
          <w:rFonts w:ascii="仿宋_GB2312" w:eastAsia="仿宋_GB2312" w:hAnsi="仿宋" w:cs="仿宋" w:hint="eastAsia"/>
          <w:color w:val="000000"/>
          <w:sz w:val="30"/>
          <w:szCs w:val="30"/>
        </w:rPr>
        <w:t>95cm×180cm），一律为竖式，手卷、册页不在征集之内，作品一律不得托裱。请在作品右下方背面用铅笔正楷标明参赛者姓名、组别、性别、年龄、身份证号、通讯地址</w:t>
      </w:r>
      <w:r>
        <w:rPr>
          <w:rFonts w:ascii="仿宋_GB2312" w:eastAsia="仿宋_GB2312" w:hAnsi="仿宋" w:cs="仿宋" w:hint="eastAsia"/>
          <w:color w:val="000000"/>
          <w:sz w:val="30"/>
          <w:szCs w:val="30"/>
        </w:rPr>
        <w:t>、电话</w:t>
      </w:r>
      <w:r w:rsidRPr="00971ADF">
        <w:rPr>
          <w:rFonts w:ascii="仿宋_GB2312" w:eastAsia="仿宋_GB2312" w:hAnsi="仿宋" w:cs="仿宋" w:hint="eastAsia"/>
          <w:color w:val="000000"/>
          <w:sz w:val="30"/>
          <w:szCs w:val="30"/>
        </w:rPr>
        <w:t>等信息。</w:t>
      </w:r>
    </w:p>
    <w:p w:rsidR="00553FB6" w:rsidRPr="00971ADF" w:rsidRDefault="00553FB6" w:rsidP="00553FB6">
      <w:pPr>
        <w:spacing w:line="520" w:lineRule="exact"/>
        <w:ind w:firstLineChars="200" w:firstLine="602"/>
        <w:rPr>
          <w:rFonts w:ascii="仿宋_GB2312" w:eastAsia="仿宋_GB2312" w:hAnsi="仿宋" w:cs="仿宋"/>
          <w:b/>
          <w:color w:val="000000"/>
          <w:sz w:val="30"/>
          <w:szCs w:val="30"/>
        </w:rPr>
      </w:pPr>
      <w:r w:rsidRPr="00971ADF">
        <w:rPr>
          <w:rFonts w:ascii="仿宋_GB2312" w:eastAsia="仿宋_GB2312" w:hAnsi="仿宋" w:cs="仿宋" w:hint="eastAsia"/>
          <w:b/>
          <w:color w:val="000000"/>
          <w:sz w:val="30"/>
          <w:szCs w:val="30"/>
        </w:rPr>
        <w:t>3.提交要求</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（1）</w:t>
      </w:r>
      <w:r w:rsidRPr="00971ADF">
        <w:rPr>
          <w:rFonts w:eastAsia="仿宋_GB2312" w:cs="仿宋_GB2312" w:hint="eastAsia"/>
          <w:color w:val="000000"/>
          <w:sz w:val="30"/>
          <w:szCs w:val="30"/>
        </w:rPr>
        <w:t>参赛者于</w:t>
      </w:r>
      <w:r w:rsidRPr="00971ADF">
        <w:rPr>
          <w:rFonts w:eastAsia="仿宋_GB2312" w:cs="仿宋_GB2312" w:hint="eastAsia"/>
          <w:color w:val="000000"/>
          <w:sz w:val="30"/>
          <w:szCs w:val="30"/>
        </w:rPr>
        <w:t>7</w:t>
      </w:r>
      <w:r w:rsidRPr="00971ADF">
        <w:rPr>
          <w:rFonts w:eastAsia="仿宋_GB2312" w:cs="仿宋_GB2312" w:hint="eastAsia"/>
          <w:color w:val="000000"/>
          <w:sz w:val="30"/>
          <w:szCs w:val="30"/>
        </w:rPr>
        <w:t>月</w:t>
      </w:r>
      <w:r w:rsidRPr="00971ADF">
        <w:rPr>
          <w:rFonts w:eastAsia="仿宋_GB2312" w:cs="仿宋_GB2312" w:hint="eastAsia"/>
          <w:color w:val="000000"/>
          <w:sz w:val="30"/>
          <w:szCs w:val="30"/>
        </w:rPr>
        <w:t>10</w:t>
      </w:r>
      <w:r w:rsidRPr="00971ADF">
        <w:rPr>
          <w:rFonts w:eastAsia="仿宋_GB2312" w:cs="仿宋_GB2312" w:hint="eastAsia"/>
          <w:color w:val="000000"/>
          <w:sz w:val="30"/>
          <w:szCs w:val="30"/>
        </w:rPr>
        <w:t>日</w:t>
      </w:r>
      <w:r>
        <w:rPr>
          <w:rFonts w:eastAsia="仿宋_GB2312" w:cs="仿宋_GB2312" w:hint="eastAsia"/>
          <w:color w:val="000000"/>
          <w:sz w:val="30"/>
          <w:szCs w:val="30"/>
        </w:rPr>
        <w:t>（星期六）</w:t>
      </w:r>
      <w:r w:rsidRPr="00971ADF">
        <w:rPr>
          <w:rFonts w:eastAsia="仿宋_GB2312" w:cs="仿宋_GB2312" w:hint="eastAsia"/>
          <w:color w:val="000000"/>
          <w:sz w:val="30"/>
          <w:szCs w:val="30"/>
        </w:rPr>
        <w:t>前，登录中华经典诵写讲大赛网站（</w:t>
      </w:r>
      <w:r w:rsidRPr="00971ADF">
        <w:rPr>
          <w:rFonts w:eastAsia="仿宋_GB2312" w:cs="仿宋_GB2312" w:hint="eastAsia"/>
          <w:color w:val="000000"/>
          <w:sz w:val="30"/>
          <w:szCs w:val="30"/>
        </w:rPr>
        <w:t>www.jingdiansxj.cn</w:t>
      </w:r>
      <w:r w:rsidRPr="00971ADF">
        <w:rPr>
          <w:rFonts w:eastAsia="仿宋_GB2312" w:cs="仿宋_GB2312" w:hint="eastAsia"/>
          <w:color w:val="000000"/>
          <w:sz w:val="30"/>
          <w:szCs w:val="30"/>
        </w:rPr>
        <w:t>），</w:t>
      </w:r>
      <w:r w:rsidRPr="00971ADF">
        <w:rPr>
          <w:rFonts w:eastAsia="仿宋_GB2312" w:cs="仿宋_GB2312"/>
          <w:color w:val="000000"/>
          <w:sz w:val="30"/>
          <w:szCs w:val="30"/>
        </w:rPr>
        <w:t>准确填写</w:t>
      </w:r>
      <w:r w:rsidRPr="00971ADF">
        <w:rPr>
          <w:rFonts w:eastAsia="仿宋_GB2312" w:cs="仿宋_GB2312" w:hint="eastAsia"/>
          <w:color w:val="000000"/>
          <w:sz w:val="30"/>
          <w:szCs w:val="30"/>
        </w:rPr>
        <w:t>姓名、组别、作品名称、指导教师姓名等获奖证书需采集的</w:t>
      </w:r>
      <w:r w:rsidRPr="00971ADF">
        <w:rPr>
          <w:rFonts w:eastAsia="仿宋_GB2312" w:cs="仿宋_GB2312"/>
          <w:color w:val="000000"/>
          <w:sz w:val="30"/>
          <w:szCs w:val="30"/>
        </w:rPr>
        <w:t>信息</w:t>
      </w:r>
      <w:r w:rsidRPr="00971ADF">
        <w:rPr>
          <w:rFonts w:eastAsia="仿宋_GB2312" w:cs="仿宋_GB2312" w:hint="eastAsia"/>
          <w:color w:val="000000"/>
          <w:sz w:val="30"/>
          <w:szCs w:val="30"/>
        </w:rPr>
        <w:t>，完成作品上传。作品进入评审阶段后，相关信息不予更改。每人限报</w:t>
      </w:r>
      <w:r w:rsidRPr="00971ADF">
        <w:rPr>
          <w:rFonts w:eastAsia="仿宋_GB2312" w:cs="仿宋_GB2312" w:hint="eastAsia"/>
          <w:color w:val="000000"/>
          <w:sz w:val="30"/>
          <w:szCs w:val="30"/>
        </w:rPr>
        <w:t>1</w:t>
      </w:r>
      <w:r w:rsidRPr="00971ADF">
        <w:rPr>
          <w:rFonts w:eastAsia="仿宋_GB2312" w:cs="仿宋_GB2312" w:hint="eastAsia"/>
          <w:color w:val="000000"/>
          <w:sz w:val="30"/>
          <w:szCs w:val="30"/>
        </w:rPr>
        <w:t>件作品，限报</w:t>
      </w:r>
      <w:r w:rsidRPr="00971ADF">
        <w:rPr>
          <w:rFonts w:eastAsia="仿宋_GB2312" w:cs="仿宋_GB2312" w:hint="eastAsia"/>
          <w:color w:val="000000"/>
          <w:sz w:val="30"/>
          <w:szCs w:val="30"/>
        </w:rPr>
        <w:t>1</w:t>
      </w:r>
      <w:r w:rsidRPr="00971ADF">
        <w:rPr>
          <w:rFonts w:eastAsia="仿宋_GB2312" w:cs="仿宋_GB2312" w:hint="eastAsia"/>
          <w:color w:val="000000"/>
          <w:sz w:val="30"/>
          <w:szCs w:val="30"/>
        </w:rPr>
        <w:t>名指导教师。</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（2）上传作品：硬笔作品上传分辨率为300DPI以上的扫描图片，软笔作品上传高清照片，图片格式为JPG，图片大小为2MB-10MB，</w:t>
      </w:r>
      <w:r w:rsidRPr="00971ADF">
        <w:rPr>
          <w:rFonts w:ascii="仿宋_GB2312" w:eastAsia="仿宋_GB2312" w:hAnsi="仿宋" w:cs="仿宋" w:hint="eastAsia"/>
          <w:color w:val="000000"/>
          <w:sz w:val="30"/>
          <w:szCs w:val="30"/>
        </w:rPr>
        <w:lastRenderedPageBreak/>
        <w:t>能体现作品整体效果与细节特点。（请慎用手机微信图片，不够清晰）。入围全国评审的选手，届时需提交全身书写短视频（相关要求另行通知）。</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（3）请勿装裱</w:t>
      </w:r>
      <w:r w:rsidRPr="00971ADF">
        <w:rPr>
          <w:rFonts w:ascii="仿宋_GB2312" w:eastAsia="仿宋_GB2312" w:hAnsi="仿宋" w:cs="仿宋"/>
          <w:color w:val="000000"/>
          <w:sz w:val="30"/>
          <w:szCs w:val="30"/>
        </w:rPr>
        <w:t>书面作品</w:t>
      </w:r>
      <w:r w:rsidRPr="00971ADF">
        <w:rPr>
          <w:rFonts w:ascii="仿宋_GB2312" w:eastAsia="仿宋_GB2312" w:hAnsi="仿宋" w:cs="仿宋" w:hint="eastAsia"/>
          <w:color w:val="000000"/>
          <w:sz w:val="30"/>
          <w:szCs w:val="30"/>
        </w:rPr>
        <w:t>。</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w:t>
      </w:r>
      <w:r w:rsidRPr="00971ADF">
        <w:rPr>
          <w:rFonts w:ascii="仿宋_GB2312" w:eastAsia="仿宋_GB2312" w:hAnsi="仿宋" w:cs="仿宋"/>
          <w:color w:val="000000"/>
          <w:sz w:val="30"/>
          <w:szCs w:val="30"/>
        </w:rPr>
        <w:t>4</w:t>
      </w:r>
      <w:r w:rsidRPr="00971ADF">
        <w:rPr>
          <w:rFonts w:ascii="仿宋_GB2312" w:eastAsia="仿宋_GB2312" w:hAnsi="仿宋" w:cs="仿宋" w:hint="eastAsia"/>
          <w:color w:val="000000"/>
          <w:sz w:val="30"/>
          <w:szCs w:val="30"/>
        </w:rPr>
        <w:t>）参赛者务必保留纸质作品，如入围全国评审，参赛者需按照组委会办公室通知要求，于</w:t>
      </w:r>
      <w:r w:rsidRPr="00971ADF">
        <w:rPr>
          <w:rFonts w:ascii="仿宋_GB2312" w:eastAsia="仿宋_GB2312" w:hAnsi="仿宋" w:cs="仿宋"/>
          <w:color w:val="000000"/>
          <w:sz w:val="30"/>
          <w:szCs w:val="30"/>
        </w:rPr>
        <w:t>8</w:t>
      </w:r>
      <w:r w:rsidRPr="00971ADF">
        <w:rPr>
          <w:rFonts w:ascii="仿宋_GB2312" w:eastAsia="仿宋_GB2312" w:hAnsi="仿宋" w:cs="仿宋" w:hint="eastAsia"/>
          <w:color w:val="000000"/>
          <w:sz w:val="30"/>
          <w:szCs w:val="30"/>
        </w:rPr>
        <w:t>月底前将纸质作品报送至指定地点。</w:t>
      </w:r>
    </w:p>
    <w:p w:rsidR="00553FB6" w:rsidRPr="00971ADF" w:rsidRDefault="00553FB6" w:rsidP="00553FB6">
      <w:pPr>
        <w:spacing w:line="520" w:lineRule="exact"/>
        <w:ind w:firstLineChars="200" w:firstLine="600"/>
        <w:rPr>
          <w:rFonts w:ascii="黑体" w:eastAsia="黑体" w:hAnsi="黑体" w:cs="仿宋"/>
          <w:color w:val="000000"/>
          <w:sz w:val="30"/>
          <w:szCs w:val="30"/>
        </w:rPr>
      </w:pPr>
      <w:r w:rsidRPr="00971ADF">
        <w:rPr>
          <w:rFonts w:ascii="黑体" w:eastAsia="黑体" w:hAnsi="黑体" w:cs="仿宋" w:hint="eastAsia"/>
          <w:color w:val="000000"/>
          <w:sz w:val="30"/>
          <w:szCs w:val="30"/>
        </w:rPr>
        <w:t>四、奖项设置</w:t>
      </w:r>
    </w:p>
    <w:p w:rsidR="00553FB6" w:rsidRPr="00971ADF" w:rsidRDefault="00553FB6" w:rsidP="00553FB6">
      <w:pPr>
        <w:spacing w:line="520" w:lineRule="exact"/>
        <w:ind w:firstLineChars="200" w:firstLine="600"/>
        <w:rPr>
          <w:color w:val="000000"/>
        </w:rPr>
      </w:pPr>
      <w:r w:rsidRPr="00971ADF">
        <w:rPr>
          <w:rFonts w:ascii="仿宋_GB2312" w:eastAsia="仿宋_GB2312" w:hAnsi="仿宋"/>
          <w:color w:val="000000"/>
          <w:sz w:val="30"/>
          <w:szCs w:val="30"/>
        </w:rPr>
        <w:t>上海赛区每个组别各评选出等第奖</w:t>
      </w:r>
      <w:r w:rsidRPr="00971ADF">
        <w:rPr>
          <w:rFonts w:ascii="仿宋_GB2312" w:eastAsia="仿宋_GB2312" w:hAnsi="仿宋" w:hint="eastAsia"/>
          <w:color w:val="000000"/>
          <w:sz w:val="30"/>
          <w:szCs w:val="30"/>
        </w:rPr>
        <w:t>、</w:t>
      </w:r>
      <w:r w:rsidRPr="00971ADF">
        <w:rPr>
          <w:rFonts w:ascii="仿宋_GB2312" w:eastAsia="仿宋_GB2312" w:hAnsi="仿宋"/>
          <w:color w:val="000000"/>
          <w:sz w:val="30"/>
          <w:szCs w:val="30"/>
        </w:rPr>
        <w:t>优秀奖</w:t>
      </w:r>
      <w:r w:rsidRPr="00971ADF">
        <w:rPr>
          <w:rFonts w:ascii="仿宋_GB2312" w:eastAsia="仿宋_GB2312" w:hAnsi="仿宋" w:hint="eastAsia"/>
          <w:color w:val="000000"/>
          <w:sz w:val="30"/>
          <w:szCs w:val="30"/>
        </w:rPr>
        <w:t>和</w:t>
      </w:r>
      <w:r w:rsidRPr="00971ADF">
        <w:rPr>
          <w:rFonts w:ascii="仿宋_GB2312" w:eastAsia="仿宋_GB2312" w:hAnsi="仿宋" w:cs="仿宋" w:hint="eastAsia"/>
          <w:color w:val="000000"/>
          <w:sz w:val="30"/>
          <w:szCs w:val="30"/>
        </w:rPr>
        <w:t>优秀指导奖</w:t>
      </w:r>
      <w:r w:rsidRPr="00971ADF">
        <w:rPr>
          <w:rFonts w:ascii="仿宋_GB2312" w:eastAsia="仿宋_GB2312" w:hAnsi="仿宋"/>
          <w:color w:val="000000"/>
          <w:sz w:val="30"/>
          <w:szCs w:val="30"/>
        </w:rPr>
        <w:t>若干。</w:t>
      </w:r>
    </w:p>
    <w:p w:rsidR="00553FB6" w:rsidRPr="00971ADF" w:rsidRDefault="00553FB6" w:rsidP="00553FB6">
      <w:pPr>
        <w:spacing w:line="520" w:lineRule="exact"/>
        <w:ind w:firstLineChars="200" w:firstLine="600"/>
        <w:rPr>
          <w:rFonts w:ascii="黑体" w:eastAsia="黑体" w:hAnsi="黑体" w:cs="仿宋"/>
          <w:color w:val="000000"/>
          <w:sz w:val="30"/>
          <w:szCs w:val="30"/>
        </w:rPr>
      </w:pPr>
      <w:r w:rsidRPr="00971ADF">
        <w:rPr>
          <w:rFonts w:ascii="黑体" w:eastAsia="黑体" w:hAnsi="黑体" w:cs="仿宋" w:hint="eastAsia"/>
          <w:color w:val="000000"/>
          <w:sz w:val="30"/>
          <w:szCs w:val="30"/>
        </w:rPr>
        <w:t>五、联系方式</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上海教育报刊总社 周俊峰，</w:t>
      </w:r>
      <w:r>
        <w:rPr>
          <w:rFonts w:ascii="仿宋_GB2312" w:eastAsia="仿宋_GB2312" w:hAnsi="仿宋" w:cs="仿宋" w:hint="eastAsia"/>
          <w:color w:val="000000"/>
          <w:sz w:val="30"/>
          <w:szCs w:val="30"/>
        </w:rPr>
        <w:t>联系</w:t>
      </w:r>
      <w:r w:rsidRPr="00971ADF">
        <w:rPr>
          <w:rFonts w:ascii="仿宋_GB2312" w:eastAsia="仿宋_GB2312" w:hAnsi="仿宋" w:cs="仿宋" w:hint="eastAsia"/>
          <w:color w:val="000000"/>
          <w:sz w:val="30"/>
          <w:szCs w:val="30"/>
        </w:rPr>
        <w:t>电话：33395098</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邮箱：shbmzg@163.com</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地址：上海市中山南二路151号1210办公室</w:t>
      </w:r>
    </w:p>
    <w:p w:rsidR="00553FB6" w:rsidRPr="00971ADF" w:rsidRDefault="00553FB6" w:rsidP="00553FB6">
      <w:pPr>
        <w:spacing w:line="52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邮编：200032</w:t>
      </w:r>
    </w:p>
    <w:p w:rsidR="00553FB6" w:rsidRPr="00971ADF" w:rsidRDefault="00553FB6" w:rsidP="00553FB6">
      <w:pPr>
        <w:spacing w:line="520" w:lineRule="exact"/>
        <w:rPr>
          <w:rFonts w:ascii="仿宋_GB2312" w:eastAsia="仿宋_GB2312" w:hAnsi="仿宋" w:cs="仿宋"/>
          <w:color w:val="000000"/>
          <w:sz w:val="30"/>
          <w:szCs w:val="30"/>
        </w:rPr>
      </w:pPr>
    </w:p>
    <w:p w:rsidR="00553FB6" w:rsidRPr="002E5065" w:rsidRDefault="00553FB6" w:rsidP="00553FB6">
      <w:pPr>
        <w:spacing w:line="520" w:lineRule="exact"/>
        <w:ind w:firstLineChars="200" w:firstLine="600"/>
        <w:rPr>
          <w:rFonts w:ascii="仿宋_GB2312" w:eastAsia="仿宋_GB2312" w:hAnsi="仿宋"/>
          <w:color w:val="000000"/>
          <w:sz w:val="30"/>
          <w:szCs w:val="30"/>
        </w:rPr>
      </w:pPr>
      <w:r w:rsidRPr="002E5065">
        <w:rPr>
          <w:rFonts w:ascii="仿宋_GB2312" w:eastAsia="仿宋_GB2312" w:hAnsi="仿宋" w:hint="eastAsia"/>
          <w:color w:val="000000"/>
          <w:sz w:val="30"/>
          <w:szCs w:val="30"/>
        </w:rPr>
        <w:t>附件：“笔墨中国”汉字书写大赛网上填报注意事项</w:t>
      </w:r>
    </w:p>
    <w:p w:rsidR="00553FB6" w:rsidRPr="00971ADF" w:rsidRDefault="00553FB6" w:rsidP="00553FB6">
      <w:pPr>
        <w:spacing w:line="520" w:lineRule="exact"/>
        <w:rPr>
          <w:rFonts w:ascii="黑体" w:eastAsia="黑体"/>
          <w:color w:val="000000"/>
          <w:sz w:val="32"/>
        </w:rPr>
      </w:pPr>
    </w:p>
    <w:p w:rsidR="00553FB6" w:rsidRPr="00971ADF" w:rsidRDefault="00553FB6" w:rsidP="00731688">
      <w:pPr>
        <w:adjustRightInd w:val="0"/>
        <w:snapToGrid w:val="0"/>
        <w:spacing w:afterLines="50" w:line="460" w:lineRule="exact"/>
        <w:rPr>
          <w:rFonts w:ascii="黑体" w:eastAsia="黑体" w:hAnsi="黑体" w:cs="仿宋_GB2312"/>
          <w:color w:val="000000"/>
          <w:sz w:val="32"/>
          <w:szCs w:val="28"/>
        </w:rPr>
        <w:sectPr w:rsidR="00553FB6" w:rsidRPr="00971ADF" w:rsidSect="00B01B17">
          <w:footerReference w:type="even" r:id="rId7"/>
          <w:footerReference w:type="default" r:id="rId8"/>
          <w:pgSz w:w="11906" w:h="16838" w:code="9"/>
          <w:pgMar w:top="2098" w:right="1508" w:bottom="2098" w:left="1520" w:header="851" w:footer="907" w:gutter="57"/>
          <w:pgNumType w:fmt="numberInDash"/>
          <w:cols w:space="425"/>
          <w:docGrid w:type="lines" w:linePitch="312"/>
        </w:sectPr>
      </w:pPr>
    </w:p>
    <w:p w:rsidR="00553FB6" w:rsidRPr="00971ADF" w:rsidRDefault="00553FB6" w:rsidP="00731688">
      <w:pPr>
        <w:adjustRightInd w:val="0"/>
        <w:snapToGrid w:val="0"/>
        <w:spacing w:afterLines="50" w:line="460" w:lineRule="exact"/>
        <w:rPr>
          <w:rFonts w:ascii="黑体" w:hAnsi="黑体" w:cs="仿宋_GB2312"/>
          <w:color w:val="000000"/>
          <w:sz w:val="32"/>
          <w:szCs w:val="28"/>
        </w:rPr>
      </w:pPr>
      <w:r w:rsidRPr="00971ADF">
        <w:rPr>
          <w:rFonts w:ascii="黑体" w:eastAsia="黑体" w:hAnsi="黑体" w:cs="仿宋_GB2312" w:hint="eastAsia"/>
          <w:color w:val="000000"/>
          <w:sz w:val="32"/>
          <w:szCs w:val="28"/>
        </w:rPr>
        <w:lastRenderedPageBreak/>
        <w:t xml:space="preserve">附件    </w:t>
      </w:r>
      <w:r w:rsidRPr="00971ADF">
        <w:rPr>
          <w:rFonts w:ascii="黑体" w:hAnsi="黑体" w:cs="仿宋_GB2312" w:hint="eastAsia"/>
          <w:color w:val="000000"/>
          <w:sz w:val="32"/>
          <w:szCs w:val="28"/>
        </w:rPr>
        <w:t xml:space="preserve"> </w:t>
      </w:r>
    </w:p>
    <w:p w:rsidR="00553FB6" w:rsidRPr="00553FB6" w:rsidRDefault="00553FB6" w:rsidP="00731688">
      <w:pPr>
        <w:adjustRightInd w:val="0"/>
        <w:snapToGrid w:val="0"/>
        <w:spacing w:afterLines="50" w:line="460" w:lineRule="exact"/>
        <w:jc w:val="center"/>
        <w:rPr>
          <w:rFonts w:ascii="方正小标宋简体" w:eastAsia="方正小标宋简体" w:hAnsi="华文中宋"/>
          <w:color w:val="000000"/>
          <w:sz w:val="38"/>
          <w:szCs w:val="38"/>
        </w:rPr>
      </w:pPr>
      <w:r w:rsidRPr="00553FB6">
        <w:rPr>
          <w:rFonts w:ascii="方正小标宋简体" w:eastAsia="方正小标宋简体" w:hAnsi="华文中宋" w:hint="eastAsia"/>
          <w:color w:val="000000"/>
          <w:sz w:val="38"/>
          <w:szCs w:val="38"/>
        </w:rPr>
        <w:t>“笔墨中国”汉字书写大赛网上填报注意事项</w:t>
      </w:r>
    </w:p>
    <w:p w:rsidR="00553FB6" w:rsidRPr="00971ADF" w:rsidRDefault="00553FB6" w:rsidP="00553FB6">
      <w:pPr>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1.选手姓名：留学生及外籍教师填写姓名时，以“母语名字（中文名字）”的形式填写，例：Hans (汉斯，德国)。</w:t>
      </w:r>
    </w:p>
    <w:p w:rsidR="00553FB6" w:rsidRPr="00971ADF" w:rsidRDefault="00553FB6" w:rsidP="00553FB6">
      <w:pPr>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2.单位/学校：请填写单位/学校标准全称。</w:t>
      </w:r>
      <w:r w:rsidRPr="00971ADF">
        <w:rPr>
          <w:rFonts w:ascii="仿宋_GB2312" w:eastAsia="仿宋_GB2312" w:hAnsi="仿宋" w:cs="仿宋" w:hint="eastAsia"/>
          <w:color w:val="000000"/>
          <w:sz w:val="30"/>
          <w:szCs w:val="30"/>
        </w:rPr>
        <w:tab/>
      </w:r>
    </w:p>
    <w:p w:rsidR="00553FB6" w:rsidRPr="00971ADF" w:rsidRDefault="00553FB6" w:rsidP="00553FB6">
      <w:pPr>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3.指导教师：限报1人，并备注指导教师所在单位。</w:t>
      </w:r>
    </w:p>
    <w:p w:rsidR="00553FB6" w:rsidRPr="00971ADF" w:rsidRDefault="00553FB6" w:rsidP="00553FB6">
      <w:pPr>
        <w:spacing w:line="540" w:lineRule="exact"/>
        <w:ind w:firstLineChars="200" w:firstLine="600"/>
        <w:rPr>
          <w:rFonts w:ascii="仿宋_GB2312" w:eastAsia="仿宋_GB2312" w:hAnsi="仿宋" w:cs="仿宋"/>
          <w:color w:val="000000"/>
          <w:sz w:val="30"/>
          <w:szCs w:val="30"/>
        </w:rPr>
        <w:sectPr w:rsidR="00553FB6" w:rsidRPr="00971ADF" w:rsidSect="00B01B17">
          <w:pgSz w:w="11906" w:h="16838" w:code="9"/>
          <w:pgMar w:top="2098" w:right="1520" w:bottom="2098" w:left="1508" w:header="851" w:footer="907" w:gutter="57"/>
          <w:pgNumType w:fmt="numberInDash"/>
          <w:cols w:space="425"/>
          <w:docGrid w:type="linesAndChars" w:linePitch="312"/>
        </w:sectPr>
      </w:pPr>
      <w:r w:rsidRPr="00971ADF">
        <w:rPr>
          <w:rFonts w:ascii="仿宋_GB2312" w:eastAsia="仿宋_GB2312" w:hAnsi="仿宋" w:cs="仿宋" w:hint="eastAsia"/>
          <w:color w:val="000000"/>
          <w:sz w:val="30"/>
          <w:szCs w:val="30"/>
        </w:rPr>
        <w:t>4</w:t>
      </w:r>
      <w:r w:rsidRPr="00971ADF">
        <w:rPr>
          <w:rFonts w:ascii="仿宋_GB2312" w:eastAsia="仿宋_GB2312" w:hAnsi="仿宋" w:cs="仿宋"/>
          <w:color w:val="000000"/>
          <w:sz w:val="30"/>
          <w:szCs w:val="30"/>
        </w:rPr>
        <w:t>.</w:t>
      </w:r>
      <w:r w:rsidRPr="00971ADF">
        <w:rPr>
          <w:rFonts w:ascii="仿宋_GB2312" w:eastAsia="仿宋_GB2312" w:hAnsi="仿宋" w:cs="仿宋" w:hint="eastAsia"/>
          <w:color w:val="000000"/>
          <w:sz w:val="30"/>
          <w:szCs w:val="30"/>
        </w:rPr>
        <w:t>参赛者联系电话，须填写参赛者在中华经典诵写讲大赛网站报名注册的手机号码，该号码亦为参赛者登录账号。</w:t>
      </w:r>
    </w:p>
    <w:p w:rsidR="00553FB6" w:rsidRDefault="00553FB6" w:rsidP="00731688">
      <w:pPr>
        <w:adjustRightInd w:val="0"/>
        <w:snapToGrid w:val="0"/>
        <w:spacing w:afterLines="50" w:line="460" w:lineRule="exact"/>
        <w:rPr>
          <w:rFonts w:ascii="黑体" w:eastAsia="黑体" w:cs="仿宋_GB2312"/>
          <w:color w:val="000000"/>
          <w:sz w:val="32"/>
          <w:szCs w:val="28"/>
        </w:rPr>
      </w:pPr>
      <w:r w:rsidRPr="00971ADF">
        <w:rPr>
          <w:rFonts w:ascii="黑体" w:eastAsia="黑体" w:hint="eastAsia"/>
          <w:color w:val="000000"/>
          <w:sz w:val="32"/>
          <w:szCs w:val="28"/>
        </w:rPr>
        <w:lastRenderedPageBreak/>
        <w:t>附件</w:t>
      </w:r>
      <w:r w:rsidRPr="00971ADF">
        <w:rPr>
          <w:rFonts w:ascii="黑体" w:eastAsia="黑体" w:cs="仿宋_GB2312" w:hint="eastAsia"/>
          <w:color w:val="000000"/>
          <w:sz w:val="32"/>
          <w:szCs w:val="28"/>
        </w:rPr>
        <w:t>5</w:t>
      </w:r>
    </w:p>
    <w:p w:rsidR="00553FB6" w:rsidRPr="00971ADF" w:rsidRDefault="00553FB6" w:rsidP="00731688">
      <w:pPr>
        <w:adjustRightInd w:val="0"/>
        <w:snapToGrid w:val="0"/>
        <w:spacing w:afterLines="50" w:line="460" w:lineRule="exact"/>
        <w:rPr>
          <w:rFonts w:ascii="黑体" w:eastAsia="黑体" w:hAnsi="黑体" w:cs="仿宋_GB2312"/>
          <w:color w:val="000000"/>
          <w:sz w:val="32"/>
          <w:szCs w:val="28"/>
        </w:rPr>
      </w:pPr>
    </w:p>
    <w:p w:rsidR="00553FB6" w:rsidRPr="00553FB6" w:rsidRDefault="00553FB6" w:rsidP="00553FB6">
      <w:pPr>
        <w:adjustRightInd w:val="0"/>
        <w:snapToGrid w:val="0"/>
        <w:spacing w:line="460" w:lineRule="exact"/>
        <w:jc w:val="center"/>
        <w:rPr>
          <w:rFonts w:ascii="方正小标宋简体" w:eastAsia="方正小标宋简体" w:hAnsi="华文中宋" w:cs="方正小标宋简体"/>
          <w:color w:val="000000"/>
          <w:sz w:val="38"/>
          <w:szCs w:val="38"/>
        </w:rPr>
      </w:pPr>
      <w:r w:rsidRPr="00553FB6">
        <w:rPr>
          <w:rFonts w:ascii="方正小标宋简体" w:eastAsia="方正小标宋简体" w:hAnsi="华文中宋" w:cs="方正小标宋简体" w:hint="eastAsia"/>
          <w:color w:val="000000"/>
          <w:sz w:val="38"/>
          <w:szCs w:val="38"/>
        </w:rPr>
        <w:t>“印记中国”师生篆刻大赛（上海赛区）比赛方案</w:t>
      </w:r>
    </w:p>
    <w:p w:rsidR="00553FB6" w:rsidRPr="00971ADF" w:rsidRDefault="00553FB6" w:rsidP="00553FB6">
      <w:pPr>
        <w:adjustRightInd w:val="0"/>
        <w:snapToGrid w:val="0"/>
        <w:spacing w:line="460" w:lineRule="exact"/>
        <w:ind w:firstLineChars="200" w:firstLine="640"/>
        <w:rPr>
          <w:rFonts w:eastAsia="仿宋_GB2312" w:cs="仿宋_GB2312"/>
          <w:color w:val="000000"/>
          <w:sz w:val="32"/>
          <w:szCs w:val="32"/>
        </w:rPr>
      </w:pP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根据《教育部办公厅关于举办第</w:t>
      </w:r>
      <w:r>
        <w:rPr>
          <w:rFonts w:ascii="仿宋_GB2312" w:eastAsia="仿宋_GB2312" w:hAnsi="仿宋" w:cs="仿宋" w:hint="eastAsia"/>
          <w:color w:val="000000"/>
          <w:sz w:val="30"/>
          <w:szCs w:val="30"/>
        </w:rPr>
        <w:t>三</w:t>
      </w:r>
      <w:r w:rsidRPr="00971ADF">
        <w:rPr>
          <w:rFonts w:ascii="仿宋_GB2312" w:eastAsia="仿宋_GB2312" w:hAnsi="仿宋" w:cs="仿宋" w:hint="eastAsia"/>
          <w:color w:val="000000"/>
          <w:sz w:val="30"/>
          <w:szCs w:val="30"/>
        </w:rPr>
        <w:t>届中华经典诵写讲大赛的通知》（教语用厅函﹝202</w:t>
      </w:r>
      <w:r w:rsidRPr="00971ADF">
        <w:rPr>
          <w:rFonts w:ascii="仿宋_GB2312" w:eastAsia="仿宋_GB2312" w:hAnsi="仿宋" w:cs="仿宋"/>
          <w:color w:val="000000"/>
          <w:sz w:val="30"/>
          <w:szCs w:val="30"/>
        </w:rPr>
        <w:t>1</w:t>
      </w:r>
      <w:r w:rsidRPr="00971ADF">
        <w:rPr>
          <w:rFonts w:ascii="仿宋_GB2312" w:eastAsia="仿宋_GB2312" w:hAnsi="仿宋" w:cs="仿宋" w:hint="eastAsia"/>
          <w:color w:val="000000"/>
          <w:sz w:val="30"/>
          <w:szCs w:val="30"/>
        </w:rPr>
        <w:t>﹞2号）精神，</w:t>
      </w:r>
      <w:r w:rsidRPr="00971ADF">
        <w:rPr>
          <w:rFonts w:ascii="仿宋_GB2312" w:eastAsia="仿宋_GB2312" w:hAnsi="仿宋" w:cs="仿宋"/>
          <w:color w:val="000000"/>
          <w:sz w:val="30"/>
          <w:szCs w:val="30"/>
        </w:rPr>
        <w:t>特委托上海教育报刊总社承办</w:t>
      </w:r>
      <w:r w:rsidRPr="00971ADF">
        <w:rPr>
          <w:rFonts w:ascii="仿宋_GB2312" w:eastAsia="仿宋_GB2312" w:hAnsi="仿宋" w:cs="仿宋" w:hint="eastAsia"/>
          <w:color w:val="000000"/>
          <w:sz w:val="30"/>
          <w:szCs w:val="30"/>
        </w:rPr>
        <w:t>“印记中国”</w:t>
      </w:r>
      <w:r>
        <w:rPr>
          <w:rFonts w:ascii="仿宋_GB2312" w:eastAsia="仿宋_GB2312" w:hAnsi="仿宋" w:cs="仿宋" w:hint="eastAsia"/>
          <w:color w:val="000000"/>
          <w:sz w:val="30"/>
          <w:szCs w:val="30"/>
        </w:rPr>
        <w:t>师生篆刻大赛</w:t>
      </w:r>
      <w:r w:rsidRPr="00971ADF">
        <w:rPr>
          <w:rFonts w:ascii="仿宋_GB2312" w:eastAsia="仿宋_GB2312" w:hAnsi="仿宋" w:cs="仿宋"/>
          <w:color w:val="000000"/>
          <w:sz w:val="30"/>
          <w:szCs w:val="30"/>
        </w:rPr>
        <w:t>（上海赛区）比赛，并确定方案如下</w:t>
      </w:r>
      <w:r w:rsidRPr="00971ADF">
        <w:rPr>
          <w:rFonts w:ascii="仿宋_GB2312" w:eastAsia="仿宋_GB2312" w:hAnsi="仿宋" w:cs="仿宋" w:hint="eastAsia"/>
          <w:color w:val="000000"/>
          <w:sz w:val="30"/>
          <w:szCs w:val="30"/>
        </w:rPr>
        <w:t>。</w:t>
      </w:r>
    </w:p>
    <w:p w:rsidR="00553FB6" w:rsidRPr="00971ADF" w:rsidRDefault="00553FB6" w:rsidP="00553FB6">
      <w:pPr>
        <w:adjustRightInd w:val="0"/>
        <w:snapToGrid w:val="0"/>
        <w:spacing w:line="540" w:lineRule="exact"/>
        <w:ind w:firstLineChars="200" w:firstLine="600"/>
        <w:rPr>
          <w:rFonts w:ascii="黑体" w:eastAsia="黑体"/>
          <w:color w:val="000000"/>
          <w:sz w:val="30"/>
          <w:szCs w:val="30"/>
        </w:rPr>
      </w:pPr>
      <w:r w:rsidRPr="00971ADF">
        <w:rPr>
          <w:rFonts w:ascii="黑体" w:eastAsia="黑体" w:hAnsi="黑体" w:cs="黑体" w:hint="eastAsia"/>
          <w:color w:val="000000"/>
          <w:sz w:val="30"/>
          <w:szCs w:val="30"/>
        </w:rPr>
        <w:t>一、组织机构</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承办单位：上海教育报刊总社</w:t>
      </w:r>
    </w:p>
    <w:p w:rsidR="00553FB6" w:rsidRPr="00971ADF" w:rsidRDefault="00553FB6" w:rsidP="00553FB6">
      <w:pPr>
        <w:adjustRightInd w:val="0"/>
        <w:snapToGrid w:val="0"/>
        <w:spacing w:line="540" w:lineRule="exact"/>
        <w:ind w:firstLineChars="200" w:firstLine="600"/>
        <w:rPr>
          <w:rFonts w:ascii="黑体" w:eastAsia="黑体" w:hAnsi="黑体" w:cs="黑体"/>
          <w:color w:val="000000"/>
          <w:sz w:val="30"/>
          <w:szCs w:val="30"/>
        </w:rPr>
      </w:pPr>
      <w:r w:rsidRPr="00971ADF">
        <w:rPr>
          <w:rFonts w:ascii="黑体" w:eastAsia="黑体" w:hAnsi="黑体" w:cs="黑体" w:hint="eastAsia"/>
          <w:color w:val="000000"/>
          <w:sz w:val="30"/>
          <w:szCs w:val="30"/>
        </w:rPr>
        <w:t>二、参赛对象与组别</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参赛对象为上海市大中小学校在校教师与学生。</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设手工篆刻和机器篆刻两个类别。每类分小学组、中学组（含初中、高中、中职学生）、大学组（含研究生、留学生）、教师组，两类共8个组别。</w:t>
      </w:r>
    </w:p>
    <w:p w:rsidR="00553FB6" w:rsidRPr="00971ADF" w:rsidRDefault="00553FB6" w:rsidP="00553FB6">
      <w:pPr>
        <w:adjustRightInd w:val="0"/>
        <w:snapToGrid w:val="0"/>
        <w:spacing w:line="540" w:lineRule="exact"/>
        <w:ind w:firstLineChars="200" w:firstLine="600"/>
        <w:rPr>
          <w:rFonts w:ascii="黑体" w:eastAsia="黑体" w:hAnsi="黑体" w:cs="黑体"/>
          <w:color w:val="000000"/>
          <w:sz w:val="30"/>
          <w:szCs w:val="30"/>
        </w:rPr>
      </w:pPr>
      <w:r w:rsidRPr="00971ADF">
        <w:rPr>
          <w:rFonts w:ascii="黑体" w:eastAsia="黑体" w:hAnsi="黑体" w:cs="黑体" w:hint="eastAsia"/>
          <w:color w:val="000000"/>
          <w:sz w:val="30"/>
          <w:szCs w:val="30"/>
        </w:rPr>
        <w:t>三、参赛要求</w:t>
      </w:r>
    </w:p>
    <w:p w:rsidR="00553FB6" w:rsidRPr="00971ADF" w:rsidRDefault="00553FB6" w:rsidP="00553FB6">
      <w:pPr>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大赛分为语言文字知识及篆刻常识评测、篆刻作品评比两部分。</w:t>
      </w:r>
    </w:p>
    <w:p w:rsidR="00553FB6" w:rsidRPr="00971ADF" w:rsidRDefault="00553FB6" w:rsidP="00553FB6">
      <w:pPr>
        <w:spacing w:line="540" w:lineRule="exact"/>
        <w:ind w:firstLineChars="200" w:firstLine="600"/>
        <w:rPr>
          <w:rFonts w:ascii="楷体_GB2312" w:eastAsia="楷体_GB2312" w:hAnsi="仿宋" w:cs="仿宋"/>
          <w:color w:val="000000"/>
          <w:sz w:val="30"/>
          <w:szCs w:val="30"/>
        </w:rPr>
      </w:pPr>
      <w:r w:rsidRPr="00971ADF">
        <w:rPr>
          <w:rFonts w:ascii="楷体_GB2312" w:eastAsia="楷体_GB2312" w:hAnsi="仿宋" w:cs="仿宋" w:hint="eastAsia"/>
          <w:color w:val="000000"/>
          <w:sz w:val="30"/>
          <w:szCs w:val="30"/>
        </w:rPr>
        <w:t>（一）语言文字知识及篆刻常识评测</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参赛者首先须进行语言文字知识及篆刻常识评测。参赛者于7月10日</w:t>
      </w:r>
      <w:r>
        <w:rPr>
          <w:rFonts w:ascii="仿宋_GB2312" w:eastAsia="仿宋_GB2312" w:hAnsi="仿宋" w:cs="仿宋" w:hint="eastAsia"/>
          <w:color w:val="000000"/>
          <w:sz w:val="30"/>
          <w:szCs w:val="30"/>
        </w:rPr>
        <w:t>（星期六）</w:t>
      </w:r>
      <w:r w:rsidRPr="00971ADF">
        <w:rPr>
          <w:rFonts w:ascii="仿宋_GB2312" w:eastAsia="仿宋_GB2312" w:hAnsi="仿宋" w:cs="仿宋" w:hint="eastAsia"/>
          <w:color w:val="000000"/>
          <w:sz w:val="30"/>
          <w:szCs w:val="30"/>
        </w:rPr>
        <w:t>前登录中华经典诵写讲大赛网站（www.jingdiansxj.cn），按照参赛指引完成报名，并参加在线答题测试。测试内容包括汉字听写、笔画笔顺书写、成语辨析、古诗文联句、篆刻常识问答等。在线评测时间于</w:t>
      </w:r>
      <w:r w:rsidRPr="00971ADF">
        <w:rPr>
          <w:rFonts w:ascii="仿宋_GB2312" w:eastAsia="仿宋_GB2312" w:hAnsi="仿宋" w:cs="仿宋"/>
          <w:color w:val="000000"/>
          <w:sz w:val="30"/>
          <w:szCs w:val="30"/>
        </w:rPr>
        <w:t>4</w:t>
      </w:r>
      <w:r w:rsidRPr="00971ADF">
        <w:rPr>
          <w:rFonts w:ascii="仿宋_GB2312" w:eastAsia="仿宋_GB2312" w:hAnsi="仿宋" w:cs="仿宋" w:hint="eastAsia"/>
          <w:color w:val="000000"/>
          <w:sz w:val="30"/>
          <w:szCs w:val="30"/>
        </w:rPr>
        <w:t>月1</w:t>
      </w:r>
      <w:r w:rsidRPr="00971ADF">
        <w:rPr>
          <w:rFonts w:ascii="仿宋_GB2312" w:eastAsia="仿宋_GB2312" w:hAnsi="仿宋" w:cs="仿宋"/>
          <w:color w:val="000000"/>
          <w:sz w:val="30"/>
          <w:szCs w:val="30"/>
        </w:rPr>
        <w:t>5</w:t>
      </w:r>
      <w:r w:rsidRPr="00971ADF">
        <w:rPr>
          <w:rFonts w:ascii="仿宋_GB2312" w:eastAsia="仿宋_GB2312" w:hAnsi="仿宋" w:cs="仿宋" w:hint="eastAsia"/>
          <w:color w:val="000000"/>
          <w:sz w:val="30"/>
          <w:szCs w:val="30"/>
        </w:rPr>
        <w:t>日</w:t>
      </w:r>
      <w:r>
        <w:rPr>
          <w:rFonts w:ascii="仿宋_GB2312" w:eastAsia="仿宋_GB2312" w:hAnsi="仿宋" w:cs="仿宋" w:hint="eastAsia"/>
          <w:color w:val="000000"/>
          <w:sz w:val="30"/>
          <w:szCs w:val="30"/>
        </w:rPr>
        <w:t>（星期四）</w:t>
      </w:r>
      <w:r w:rsidRPr="00971ADF">
        <w:rPr>
          <w:rFonts w:ascii="仿宋_GB2312" w:eastAsia="仿宋_GB2312" w:hAnsi="仿宋" w:cs="仿宋" w:hint="eastAsia"/>
          <w:color w:val="000000"/>
          <w:sz w:val="30"/>
          <w:szCs w:val="30"/>
        </w:rPr>
        <w:t>开始。</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每人可测试3次，系统确定最高分为最终成绩，60分以上合格。</w:t>
      </w:r>
      <w:r w:rsidRPr="00971ADF">
        <w:rPr>
          <w:rFonts w:ascii="仿宋_GB2312" w:eastAsia="仿宋_GB2312" w:hAnsi="仿宋" w:cs="仿宋" w:hint="eastAsia"/>
          <w:color w:val="000000"/>
          <w:sz w:val="30"/>
          <w:szCs w:val="30"/>
        </w:rPr>
        <w:lastRenderedPageBreak/>
        <w:t>合格者可提交参赛作品。</w:t>
      </w:r>
    </w:p>
    <w:p w:rsidR="00553FB6" w:rsidRPr="00971ADF" w:rsidRDefault="00553FB6" w:rsidP="00553FB6">
      <w:pPr>
        <w:spacing w:line="540" w:lineRule="exact"/>
        <w:ind w:firstLineChars="200" w:firstLine="600"/>
        <w:rPr>
          <w:rFonts w:ascii="楷体_GB2312" w:eastAsia="楷体_GB2312" w:hAnsi="仿宋" w:cs="仿宋"/>
          <w:color w:val="000000"/>
          <w:sz w:val="30"/>
          <w:szCs w:val="30"/>
        </w:rPr>
      </w:pPr>
      <w:r w:rsidRPr="00971ADF">
        <w:rPr>
          <w:rFonts w:ascii="楷体_GB2312" w:eastAsia="楷体_GB2312" w:hAnsi="仿宋" w:cs="仿宋" w:hint="eastAsia"/>
          <w:color w:val="000000"/>
          <w:sz w:val="30"/>
          <w:szCs w:val="30"/>
        </w:rPr>
        <w:t>（二）篆刻作品评比</w:t>
      </w:r>
    </w:p>
    <w:p w:rsidR="00553FB6" w:rsidRPr="00971ADF" w:rsidRDefault="00553FB6" w:rsidP="00553FB6">
      <w:pPr>
        <w:spacing w:line="540" w:lineRule="exact"/>
        <w:ind w:firstLineChars="200" w:firstLine="602"/>
        <w:rPr>
          <w:rFonts w:ascii="楷体_GB2312" w:eastAsia="楷体_GB2312" w:hAnsi="仿宋" w:cs="仿宋"/>
          <w:color w:val="000000"/>
          <w:sz w:val="30"/>
          <w:szCs w:val="30"/>
        </w:rPr>
      </w:pPr>
      <w:r w:rsidRPr="00971ADF">
        <w:rPr>
          <w:rFonts w:ascii="仿宋_GB2312" w:eastAsia="仿宋_GB2312" w:hAnsi="仿宋" w:cs="仿宋" w:hint="eastAsia"/>
          <w:b/>
          <w:color w:val="000000"/>
          <w:sz w:val="30"/>
          <w:szCs w:val="30"/>
        </w:rPr>
        <w:t>1.内容要求</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篆刻内容应为</w:t>
      </w:r>
      <w:r w:rsidRPr="00971ADF">
        <w:rPr>
          <w:rFonts w:ascii="仿宋_GB2312" w:eastAsia="仿宋_GB2312" w:hAnsi="仿宋" w:cs="仿宋"/>
          <w:color w:val="000000"/>
          <w:sz w:val="30"/>
          <w:szCs w:val="30"/>
        </w:rPr>
        <w:t>反映中华优秀文化、爱国情怀以及积极向上时代精神的成语、警句或中华古今名人名言</w:t>
      </w:r>
      <w:r w:rsidRPr="00971ADF">
        <w:rPr>
          <w:rFonts w:ascii="仿宋_GB2312" w:eastAsia="仿宋_GB2312" w:hAnsi="仿宋" w:cs="仿宋" w:hint="eastAsia"/>
          <w:color w:val="000000"/>
          <w:sz w:val="30"/>
          <w:szCs w:val="30"/>
        </w:rPr>
        <w:t>；歌颂建党百年光辉历程、展现举世瞩目伟大成就的词条。为参赛者提供110个词条文本（详见中华经典诵写讲大赛网站），可自主选择。</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作品呈现应保证词条的完整性，同一组作品，可选择多个词条，但各词条之间要有一定的关联性。</w:t>
      </w:r>
    </w:p>
    <w:p w:rsidR="00553FB6" w:rsidRPr="00971ADF" w:rsidRDefault="00553FB6" w:rsidP="00553FB6">
      <w:pPr>
        <w:spacing w:line="540" w:lineRule="exact"/>
        <w:ind w:firstLineChars="200" w:firstLine="602"/>
        <w:rPr>
          <w:rFonts w:ascii="仿宋_GB2312" w:eastAsia="仿宋_GB2312" w:hAnsi="仿宋" w:cs="仿宋"/>
          <w:b/>
          <w:color w:val="000000"/>
          <w:sz w:val="30"/>
          <w:szCs w:val="30"/>
        </w:rPr>
      </w:pPr>
      <w:r w:rsidRPr="00971ADF">
        <w:rPr>
          <w:rFonts w:ascii="仿宋_GB2312" w:eastAsia="仿宋_GB2312" w:hAnsi="仿宋" w:cs="仿宋" w:hint="eastAsia"/>
          <w:b/>
          <w:color w:val="000000"/>
          <w:sz w:val="30"/>
          <w:szCs w:val="30"/>
        </w:rPr>
        <w:t>2</w:t>
      </w:r>
      <w:r w:rsidRPr="00971ADF">
        <w:rPr>
          <w:rFonts w:ascii="仿宋_GB2312" w:eastAsia="仿宋_GB2312" w:hAnsi="仿宋" w:cs="仿宋"/>
          <w:b/>
          <w:color w:val="000000"/>
          <w:sz w:val="30"/>
          <w:szCs w:val="30"/>
        </w:rPr>
        <w:t>.</w:t>
      </w:r>
      <w:r w:rsidRPr="00971ADF">
        <w:rPr>
          <w:rFonts w:ascii="仿宋_GB2312" w:eastAsia="仿宋_GB2312" w:hAnsi="仿宋" w:cs="仿宋" w:hint="eastAsia"/>
          <w:b/>
          <w:color w:val="000000"/>
          <w:sz w:val="30"/>
          <w:szCs w:val="30"/>
        </w:rPr>
        <w:t>形式要求</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（1）参赛作品内容使用汉字，字体不限。</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（2）参赛作品材质提倡使用除传统石材以外的各种新型材料，鼓励使用木头、陶瓷等绿色环保资源。</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（3）每位选手报送1件或1组作品（1组印章数量不超过6方）。需附印蜕及边款拓片（1组作品印蜕不超过6枚，并附两个以上边款拓片，需自行粘贴在不大于4尺对开（138cm×34.5cm）的宣纸上成印屏，印屏一律竖式）。</w:t>
      </w:r>
    </w:p>
    <w:p w:rsidR="00553FB6" w:rsidRPr="00971ADF" w:rsidRDefault="00553FB6" w:rsidP="00553FB6">
      <w:pPr>
        <w:spacing w:line="540" w:lineRule="exact"/>
        <w:ind w:firstLineChars="200" w:firstLine="602"/>
        <w:rPr>
          <w:rFonts w:ascii="仿宋_GB2312" w:eastAsia="仿宋_GB2312" w:hAnsi="仿宋" w:cs="仿宋"/>
          <w:b/>
          <w:color w:val="000000"/>
          <w:sz w:val="30"/>
          <w:szCs w:val="30"/>
        </w:rPr>
      </w:pPr>
      <w:r w:rsidRPr="00971ADF">
        <w:rPr>
          <w:rFonts w:ascii="仿宋_GB2312" w:eastAsia="仿宋_GB2312" w:hAnsi="仿宋" w:cs="仿宋" w:hint="eastAsia"/>
          <w:b/>
          <w:color w:val="000000"/>
          <w:sz w:val="30"/>
          <w:szCs w:val="30"/>
        </w:rPr>
        <w:t>3</w:t>
      </w:r>
      <w:r w:rsidRPr="00971ADF">
        <w:rPr>
          <w:rFonts w:ascii="仿宋_GB2312" w:eastAsia="仿宋_GB2312" w:hAnsi="仿宋" w:cs="仿宋"/>
          <w:b/>
          <w:color w:val="000000"/>
          <w:sz w:val="30"/>
          <w:szCs w:val="30"/>
        </w:rPr>
        <w:t>.</w:t>
      </w:r>
      <w:r w:rsidRPr="00971ADF">
        <w:rPr>
          <w:rFonts w:ascii="仿宋_GB2312" w:eastAsia="仿宋_GB2312" w:hAnsi="仿宋" w:cs="仿宋" w:hint="eastAsia"/>
          <w:b/>
          <w:color w:val="000000"/>
          <w:sz w:val="30"/>
          <w:szCs w:val="30"/>
        </w:rPr>
        <w:t>提交要求</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（1）参赛者于7月10日</w:t>
      </w:r>
      <w:r>
        <w:rPr>
          <w:rFonts w:ascii="仿宋_GB2312" w:eastAsia="仿宋_GB2312" w:hAnsi="仿宋" w:cs="仿宋" w:hint="eastAsia"/>
          <w:color w:val="000000"/>
          <w:sz w:val="30"/>
          <w:szCs w:val="30"/>
        </w:rPr>
        <w:t>（星期六）</w:t>
      </w:r>
      <w:r w:rsidRPr="00971ADF">
        <w:rPr>
          <w:rFonts w:ascii="仿宋_GB2312" w:eastAsia="仿宋_GB2312" w:hAnsi="仿宋" w:cs="仿宋" w:hint="eastAsia"/>
          <w:color w:val="000000"/>
          <w:sz w:val="30"/>
          <w:szCs w:val="30"/>
        </w:rPr>
        <w:t>前，登录中华经典诵写讲大赛网站（www.jingdiansxj.cn），准确填写姓名、组别、作品名称、指导教师姓名等获奖证书需采集的</w:t>
      </w:r>
      <w:r w:rsidRPr="00971ADF">
        <w:rPr>
          <w:rFonts w:ascii="仿宋_GB2312" w:eastAsia="仿宋_GB2312" w:hAnsi="仿宋" w:cs="仿宋"/>
          <w:color w:val="000000"/>
          <w:sz w:val="30"/>
          <w:szCs w:val="30"/>
        </w:rPr>
        <w:t>信息</w:t>
      </w:r>
      <w:r w:rsidRPr="00971ADF">
        <w:rPr>
          <w:rFonts w:ascii="仿宋_GB2312" w:eastAsia="仿宋_GB2312" w:hAnsi="仿宋" w:cs="仿宋" w:hint="eastAsia"/>
          <w:color w:val="000000"/>
          <w:sz w:val="30"/>
          <w:szCs w:val="30"/>
        </w:rPr>
        <w:t>，完成作品上传。作品进入评审阶段后，相关信息不予更改。</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（2）手工篆刻类作品要求上传印章实物、印蜕及印屏照片，另</w:t>
      </w:r>
      <w:r w:rsidRPr="00971ADF">
        <w:rPr>
          <w:rFonts w:ascii="仿宋_GB2312" w:eastAsia="仿宋_GB2312" w:hAnsi="仿宋" w:cs="仿宋" w:hint="eastAsia"/>
          <w:color w:val="000000"/>
          <w:sz w:val="30"/>
          <w:szCs w:val="30"/>
        </w:rPr>
        <w:lastRenderedPageBreak/>
        <w:t>附作品释文、设计理念说明，标注材质、规格及制作工艺。</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（3）机器篆刻类作品要求上传印蜕、边款效果图（电子稿或扫描件），另附作品释文及设计理念说明。如已完成印章制作，须附实物及印蜕照片。</w:t>
      </w:r>
    </w:p>
    <w:p w:rsidR="00553FB6" w:rsidRPr="00971ADF" w:rsidRDefault="00553FB6" w:rsidP="00553FB6">
      <w:pPr>
        <w:adjustRightInd w:val="0"/>
        <w:snapToGrid w:val="0"/>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（4）照片要求为JPEG格式，每张大小1M-5M，白色背景、无杂物，必须有印面，能体现作品整体、局部等效果。每件或每组作品的照片不超过5张。</w:t>
      </w:r>
    </w:p>
    <w:p w:rsidR="00553FB6" w:rsidRPr="00971ADF" w:rsidRDefault="00553FB6" w:rsidP="00553FB6">
      <w:pPr>
        <w:spacing w:line="540" w:lineRule="exact"/>
        <w:ind w:firstLineChars="200" w:firstLine="600"/>
        <w:rPr>
          <w:rFonts w:ascii="仿宋_GB2312" w:eastAsia="仿宋_GB2312" w:hAnsi="仿宋"/>
          <w:color w:val="000000"/>
          <w:sz w:val="30"/>
          <w:szCs w:val="30"/>
        </w:rPr>
      </w:pPr>
      <w:r w:rsidRPr="00971ADF">
        <w:rPr>
          <w:rFonts w:ascii="仿宋_GB2312" w:eastAsia="仿宋_GB2312" w:hAnsi="仿宋" w:cs="仿宋" w:hint="eastAsia"/>
          <w:color w:val="000000"/>
          <w:sz w:val="30"/>
          <w:szCs w:val="30"/>
        </w:rPr>
        <w:t>（5）参赛者务必保留作品实物，如入围全国评审，参赛者按照组委会办公室通知要求，于</w:t>
      </w:r>
      <w:r w:rsidRPr="00971ADF">
        <w:rPr>
          <w:rFonts w:ascii="仿宋_GB2312" w:eastAsia="仿宋_GB2312" w:hAnsi="仿宋" w:cs="仿宋"/>
          <w:color w:val="000000"/>
          <w:sz w:val="30"/>
          <w:szCs w:val="30"/>
        </w:rPr>
        <w:t>8</w:t>
      </w:r>
      <w:r w:rsidRPr="00971ADF">
        <w:rPr>
          <w:rFonts w:ascii="仿宋_GB2312" w:eastAsia="仿宋_GB2312" w:hAnsi="仿宋" w:cs="仿宋" w:hint="eastAsia"/>
          <w:color w:val="000000"/>
          <w:sz w:val="30"/>
          <w:szCs w:val="30"/>
        </w:rPr>
        <w:t>月前将</w:t>
      </w:r>
      <w:r w:rsidRPr="00971ADF">
        <w:rPr>
          <w:rFonts w:ascii="仿宋_GB2312" w:eastAsia="仿宋_GB2312" w:hAnsi="仿宋" w:hint="eastAsia"/>
          <w:color w:val="000000"/>
          <w:sz w:val="30"/>
          <w:szCs w:val="30"/>
        </w:rPr>
        <w:t>入围的印章实物、印蜕及印屏寄送至指定地点（需要另附包装、说明，提供区、学校、姓名、参赛组别、作品内容、联系方式等信息）。</w:t>
      </w:r>
    </w:p>
    <w:p w:rsidR="00553FB6" w:rsidRPr="00971ADF" w:rsidRDefault="00553FB6" w:rsidP="00553FB6">
      <w:pPr>
        <w:adjustRightInd w:val="0"/>
        <w:snapToGrid w:val="0"/>
        <w:spacing w:line="540" w:lineRule="exact"/>
        <w:ind w:firstLineChars="200" w:firstLine="600"/>
        <w:rPr>
          <w:rFonts w:ascii="黑体" w:eastAsia="黑体" w:hAnsi="黑体" w:cs="黑体"/>
          <w:color w:val="000000"/>
          <w:sz w:val="30"/>
          <w:szCs w:val="30"/>
        </w:rPr>
      </w:pPr>
      <w:r w:rsidRPr="00971ADF">
        <w:rPr>
          <w:rFonts w:ascii="黑体" w:eastAsia="黑体" w:hAnsi="黑体" w:cs="黑体" w:hint="eastAsia"/>
          <w:color w:val="000000"/>
          <w:sz w:val="30"/>
          <w:szCs w:val="30"/>
        </w:rPr>
        <w:t>四、奖项设置</w:t>
      </w:r>
    </w:p>
    <w:p w:rsidR="00553FB6" w:rsidRPr="00971ADF" w:rsidRDefault="00553FB6" w:rsidP="00553FB6">
      <w:pPr>
        <w:spacing w:line="540" w:lineRule="exact"/>
        <w:ind w:leftChars="71" w:left="149" w:firstLineChars="150" w:firstLine="450"/>
        <w:rPr>
          <w:rFonts w:ascii="仿宋_GB2312" w:eastAsia="仿宋_GB2312" w:hAnsi="仿宋"/>
          <w:color w:val="000000"/>
          <w:sz w:val="30"/>
          <w:szCs w:val="30"/>
        </w:rPr>
      </w:pPr>
      <w:r w:rsidRPr="00971ADF">
        <w:rPr>
          <w:rFonts w:ascii="仿宋_GB2312" w:eastAsia="仿宋_GB2312" w:hAnsi="仿宋"/>
          <w:color w:val="000000"/>
          <w:sz w:val="30"/>
          <w:szCs w:val="30"/>
        </w:rPr>
        <w:t>上海赛区每个组别各评选出等第奖、优秀奖</w:t>
      </w:r>
      <w:r w:rsidRPr="00971ADF">
        <w:rPr>
          <w:rFonts w:ascii="仿宋_GB2312" w:eastAsia="仿宋_GB2312" w:hAnsi="仿宋" w:hint="eastAsia"/>
          <w:color w:val="000000"/>
          <w:sz w:val="30"/>
          <w:szCs w:val="30"/>
        </w:rPr>
        <w:t>和优秀指导奖</w:t>
      </w:r>
      <w:r w:rsidRPr="00971ADF">
        <w:rPr>
          <w:rFonts w:ascii="仿宋_GB2312" w:eastAsia="仿宋_GB2312" w:hAnsi="仿宋"/>
          <w:color w:val="000000"/>
          <w:sz w:val="30"/>
          <w:szCs w:val="30"/>
        </w:rPr>
        <w:t>若干。</w:t>
      </w:r>
    </w:p>
    <w:p w:rsidR="00553FB6" w:rsidRPr="00971ADF" w:rsidRDefault="00553FB6" w:rsidP="00553FB6">
      <w:pPr>
        <w:adjustRightInd w:val="0"/>
        <w:snapToGrid w:val="0"/>
        <w:spacing w:line="540" w:lineRule="exact"/>
        <w:ind w:firstLineChars="200" w:firstLine="600"/>
        <w:rPr>
          <w:rFonts w:ascii="黑体" w:eastAsia="黑体" w:hAnsi="黑体" w:cs="黑体"/>
          <w:color w:val="000000"/>
          <w:sz w:val="30"/>
          <w:szCs w:val="30"/>
        </w:rPr>
      </w:pPr>
      <w:r w:rsidRPr="00971ADF">
        <w:rPr>
          <w:rFonts w:ascii="黑体" w:eastAsia="黑体" w:hAnsi="黑体" w:cs="黑体" w:hint="eastAsia"/>
          <w:color w:val="000000"/>
          <w:sz w:val="30"/>
          <w:szCs w:val="30"/>
        </w:rPr>
        <w:t>五、联系方式</w:t>
      </w:r>
    </w:p>
    <w:p w:rsidR="00553FB6" w:rsidRPr="00971ADF" w:rsidRDefault="00553FB6" w:rsidP="00553FB6">
      <w:pPr>
        <w:spacing w:line="540" w:lineRule="exact"/>
        <w:ind w:firstLineChars="200" w:firstLine="60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上海教育报刊总社 周俊峰，</w:t>
      </w:r>
      <w:r>
        <w:rPr>
          <w:rFonts w:ascii="仿宋_GB2312" w:eastAsia="仿宋_GB2312" w:hAnsi="仿宋" w:cs="仿宋" w:hint="eastAsia"/>
          <w:color w:val="000000"/>
          <w:sz w:val="30"/>
          <w:szCs w:val="30"/>
        </w:rPr>
        <w:t>联系</w:t>
      </w:r>
      <w:r w:rsidRPr="00971ADF">
        <w:rPr>
          <w:rFonts w:ascii="仿宋_GB2312" w:eastAsia="仿宋_GB2312" w:hAnsi="仿宋" w:cs="仿宋" w:hint="eastAsia"/>
          <w:color w:val="000000"/>
          <w:sz w:val="30"/>
          <w:szCs w:val="30"/>
        </w:rPr>
        <w:t>电话：33395098</w:t>
      </w:r>
    </w:p>
    <w:p w:rsidR="00553FB6" w:rsidRPr="00971ADF" w:rsidRDefault="00553FB6" w:rsidP="00553FB6">
      <w:pPr>
        <w:spacing w:line="540" w:lineRule="exact"/>
        <w:ind w:firstLine="64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邮箱：shyjzg@163.com</w:t>
      </w:r>
    </w:p>
    <w:p w:rsidR="00553FB6" w:rsidRPr="00971ADF" w:rsidRDefault="00553FB6" w:rsidP="00553FB6">
      <w:pPr>
        <w:spacing w:line="540" w:lineRule="exact"/>
        <w:ind w:firstLine="64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地址：上海市中山南二路151号1210办公室</w:t>
      </w:r>
    </w:p>
    <w:p w:rsidR="00553FB6" w:rsidRPr="00971ADF" w:rsidRDefault="00553FB6" w:rsidP="00553FB6">
      <w:pPr>
        <w:spacing w:line="540" w:lineRule="exact"/>
        <w:ind w:firstLine="640"/>
        <w:rPr>
          <w:rFonts w:ascii="仿宋_GB2312" w:eastAsia="仿宋_GB2312" w:hAnsi="仿宋" w:cs="仿宋"/>
          <w:color w:val="000000"/>
          <w:sz w:val="30"/>
          <w:szCs w:val="30"/>
        </w:rPr>
      </w:pPr>
      <w:r w:rsidRPr="00971ADF">
        <w:rPr>
          <w:rFonts w:ascii="仿宋_GB2312" w:eastAsia="仿宋_GB2312" w:hAnsi="仿宋" w:cs="仿宋" w:hint="eastAsia"/>
          <w:color w:val="000000"/>
          <w:sz w:val="30"/>
          <w:szCs w:val="30"/>
        </w:rPr>
        <w:t>邮编：200032</w:t>
      </w:r>
    </w:p>
    <w:p w:rsidR="00553FB6" w:rsidRPr="00971ADF" w:rsidRDefault="00553FB6" w:rsidP="00553FB6">
      <w:pPr>
        <w:spacing w:line="540" w:lineRule="exact"/>
        <w:rPr>
          <w:rFonts w:ascii="仿宋_GB2312" w:eastAsia="仿宋_GB2312" w:hAnsi="仿宋" w:cs="仿宋"/>
          <w:color w:val="000000"/>
          <w:sz w:val="30"/>
          <w:szCs w:val="30"/>
        </w:rPr>
      </w:pPr>
    </w:p>
    <w:p w:rsidR="00553FB6" w:rsidRPr="00971ADF" w:rsidRDefault="00553FB6" w:rsidP="00553FB6">
      <w:pPr>
        <w:spacing w:line="540" w:lineRule="exact"/>
        <w:ind w:firstLineChars="200" w:firstLine="600"/>
        <w:rPr>
          <w:rFonts w:ascii="黑体" w:eastAsia="黑体"/>
          <w:color w:val="000000"/>
          <w:sz w:val="32"/>
        </w:rPr>
        <w:sectPr w:rsidR="00553FB6" w:rsidRPr="00971ADF" w:rsidSect="00B01B17">
          <w:pgSz w:w="11906" w:h="16838" w:code="9"/>
          <w:pgMar w:top="2098" w:right="1508" w:bottom="2098" w:left="1520" w:header="851" w:footer="907" w:gutter="57"/>
          <w:pgNumType w:fmt="numberInDash"/>
          <w:cols w:space="425"/>
          <w:docGrid w:type="lines" w:linePitch="312"/>
        </w:sectPr>
      </w:pPr>
      <w:r w:rsidRPr="00971ADF">
        <w:rPr>
          <w:rFonts w:ascii="仿宋_GB2312" w:eastAsia="仿宋_GB2312" w:cs="仿宋_GB2312" w:hint="eastAsia"/>
          <w:color w:val="000000"/>
          <w:sz w:val="30"/>
          <w:szCs w:val="30"/>
        </w:rPr>
        <w:t>附件：“印记中国”师生篆刻大赛</w:t>
      </w:r>
      <w:r w:rsidRPr="00971ADF">
        <w:rPr>
          <w:rFonts w:ascii="仿宋_GB2312" w:eastAsia="仿宋_GB2312" w:hAnsi="仿宋" w:cs="仿宋" w:hint="eastAsia"/>
          <w:color w:val="000000"/>
          <w:sz w:val="30"/>
          <w:szCs w:val="30"/>
        </w:rPr>
        <w:t>网上填报注意事项</w:t>
      </w:r>
    </w:p>
    <w:p w:rsidR="00553FB6" w:rsidRDefault="00553FB6" w:rsidP="00731688">
      <w:pPr>
        <w:adjustRightInd w:val="0"/>
        <w:snapToGrid w:val="0"/>
        <w:spacing w:afterLines="50" w:line="460" w:lineRule="exact"/>
        <w:rPr>
          <w:rFonts w:ascii="黑体" w:eastAsia="黑体"/>
          <w:color w:val="000000"/>
          <w:sz w:val="32"/>
          <w:szCs w:val="28"/>
        </w:rPr>
      </w:pPr>
      <w:r w:rsidRPr="00971ADF">
        <w:rPr>
          <w:rFonts w:ascii="黑体" w:eastAsia="黑体" w:hint="eastAsia"/>
          <w:color w:val="000000"/>
          <w:sz w:val="32"/>
          <w:szCs w:val="28"/>
        </w:rPr>
        <w:lastRenderedPageBreak/>
        <w:t>附件</w:t>
      </w:r>
    </w:p>
    <w:p w:rsidR="00C53CA9" w:rsidRPr="00971ADF" w:rsidRDefault="00C53CA9" w:rsidP="00731688">
      <w:pPr>
        <w:adjustRightInd w:val="0"/>
        <w:snapToGrid w:val="0"/>
        <w:spacing w:afterLines="50" w:line="460" w:lineRule="exact"/>
        <w:rPr>
          <w:rFonts w:ascii="黑体" w:eastAsia="黑体" w:hAnsi="黑体" w:cs="仿宋_GB2312"/>
          <w:color w:val="000000"/>
          <w:sz w:val="32"/>
          <w:szCs w:val="28"/>
        </w:rPr>
      </w:pPr>
    </w:p>
    <w:p w:rsidR="00553FB6" w:rsidRPr="00C53CA9" w:rsidRDefault="00553FB6" w:rsidP="00731688">
      <w:pPr>
        <w:adjustRightInd w:val="0"/>
        <w:snapToGrid w:val="0"/>
        <w:spacing w:afterLines="50" w:line="460" w:lineRule="exact"/>
        <w:jc w:val="center"/>
        <w:rPr>
          <w:rFonts w:ascii="方正小标宋简体" w:eastAsia="方正小标宋简体" w:hAnsi="华文中宋"/>
          <w:color w:val="000000"/>
          <w:sz w:val="38"/>
          <w:szCs w:val="38"/>
        </w:rPr>
      </w:pPr>
      <w:r w:rsidRPr="00C53CA9">
        <w:rPr>
          <w:rFonts w:ascii="方正小标宋简体" w:eastAsia="方正小标宋简体" w:hAnsi="华文中宋" w:hint="eastAsia"/>
          <w:color w:val="000000"/>
          <w:sz w:val="38"/>
          <w:szCs w:val="38"/>
        </w:rPr>
        <w:t>“印记中国”师生篆刻大赛网上填报注意事项</w:t>
      </w:r>
    </w:p>
    <w:p w:rsidR="00553FB6" w:rsidRPr="00971ADF" w:rsidRDefault="00553FB6" w:rsidP="00553FB6">
      <w:pPr>
        <w:spacing w:line="540" w:lineRule="exact"/>
        <w:ind w:firstLineChars="200" w:firstLine="600"/>
        <w:rPr>
          <w:rFonts w:ascii="仿宋_GB2312" w:eastAsia="仿宋_GB2312" w:cs="仿宋_GB2312"/>
          <w:color w:val="000000"/>
          <w:sz w:val="30"/>
          <w:szCs w:val="30"/>
        </w:rPr>
      </w:pPr>
      <w:r w:rsidRPr="00971ADF">
        <w:rPr>
          <w:rFonts w:ascii="仿宋_GB2312" w:eastAsia="仿宋_GB2312" w:cs="仿宋_GB2312" w:hint="eastAsia"/>
          <w:color w:val="000000"/>
          <w:sz w:val="30"/>
          <w:szCs w:val="30"/>
        </w:rPr>
        <w:t>1.选手姓名：留学生及外籍教师填写姓名时，以“母语名字（中文名字，国籍）”的形式填写，例：例：Hans (汉斯，德国)。</w:t>
      </w:r>
    </w:p>
    <w:p w:rsidR="00553FB6" w:rsidRPr="00971ADF" w:rsidRDefault="00553FB6" w:rsidP="00553FB6">
      <w:pPr>
        <w:spacing w:line="540" w:lineRule="exact"/>
        <w:ind w:firstLineChars="200" w:firstLine="600"/>
        <w:rPr>
          <w:rFonts w:ascii="仿宋_GB2312" w:eastAsia="仿宋_GB2312" w:cs="仿宋_GB2312"/>
          <w:color w:val="000000"/>
          <w:sz w:val="30"/>
          <w:szCs w:val="30"/>
        </w:rPr>
      </w:pPr>
      <w:r w:rsidRPr="00971ADF">
        <w:rPr>
          <w:rFonts w:ascii="仿宋_GB2312" w:eastAsia="仿宋_GB2312" w:cs="仿宋_GB2312" w:hint="eastAsia"/>
          <w:color w:val="000000"/>
          <w:sz w:val="30"/>
          <w:szCs w:val="30"/>
        </w:rPr>
        <w:t>2.单位/学校：</w:t>
      </w:r>
      <w:r w:rsidRPr="00971ADF">
        <w:rPr>
          <w:rFonts w:ascii="仿宋_GB2312" w:eastAsia="仿宋_GB2312" w:hAnsi="仿宋" w:cs="仿宋" w:hint="eastAsia"/>
          <w:color w:val="000000"/>
          <w:sz w:val="30"/>
          <w:szCs w:val="30"/>
        </w:rPr>
        <w:t>请填写单位/学校标准全称。</w:t>
      </w:r>
    </w:p>
    <w:p w:rsidR="00553FB6" w:rsidRPr="00971ADF" w:rsidRDefault="00553FB6" w:rsidP="00553FB6">
      <w:pPr>
        <w:spacing w:line="540" w:lineRule="exact"/>
        <w:ind w:firstLineChars="200" w:firstLine="600"/>
        <w:rPr>
          <w:rFonts w:ascii="仿宋_GB2312" w:eastAsia="仿宋_GB2312" w:cs="仿宋_GB2312"/>
          <w:color w:val="000000"/>
          <w:sz w:val="30"/>
          <w:szCs w:val="30"/>
        </w:rPr>
      </w:pPr>
      <w:r w:rsidRPr="00971ADF">
        <w:rPr>
          <w:rFonts w:ascii="仿宋_GB2312" w:eastAsia="仿宋_GB2312" w:cs="仿宋_GB2312" w:hint="eastAsia"/>
          <w:color w:val="000000"/>
          <w:sz w:val="30"/>
          <w:szCs w:val="30"/>
        </w:rPr>
        <w:t>3.指导教师：限报1人，</w:t>
      </w:r>
      <w:r w:rsidRPr="00971ADF">
        <w:rPr>
          <w:rFonts w:ascii="仿宋_GB2312" w:eastAsia="仿宋_GB2312" w:hAnsi="仿宋" w:cs="仿宋" w:hint="eastAsia"/>
          <w:color w:val="000000"/>
          <w:sz w:val="30"/>
          <w:szCs w:val="30"/>
        </w:rPr>
        <w:t>并</w:t>
      </w:r>
      <w:r w:rsidRPr="00971ADF">
        <w:rPr>
          <w:rFonts w:ascii="仿宋_GB2312" w:eastAsia="仿宋_GB2312" w:cs="仿宋_GB2312" w:hint="eastAsia"/>
          <w:color w:val="000000"/>
          <w:sz w:val="30"/>
          <w:szCs w:val="30"/>
        </w:rPr>
        <w:t>备注</w:t>
      </w:r>
      <w:r w:rsidRPr="00971ADF">
        <w:rPr>
          <w:rFonts w:ascii="仿宋_GB2312" w:eastAsia="仿宋_GB2312" w:hAnsi="仿宋" w:cs="仿宋" w:hint="eastAsia"/>
          <w:color w:val="000000"/>
          <w:sz w:val="30"/>
          <w:szCs w:val="30"/>
        </w:rPr>
        <w:t>指导教师</w:t>
      </w:r>
      <w:r w:rsidRPr="00971ADF">
        <w:rPr>
          <w:rFonts w:ascii="仿宋_GB2312" w:eastAsia="仿宋_GB2312" w:cs="仿宋_GB2312" w:hint="eastAsia"/>
          <w:color w:val="000000"/>
          <w:sz w:val="30"/>
          <w:szCs w:val="30"/>
        </w:rPr>
        <w:t>所在单位。</w:t>
      </w:r>
    </w:p>
    <w:p w:rsidR="00553FB6" w:rsidRPr="00971ADF" w:rsidRDefault="00553FB6" w:rsidP="00553FB6">
      <w:pPr>
        <w:spacing w:line="540" w:lineRule="exact"/>
        <w:ind w:firstLineChars="200" w:firstLine="600"/>
        <w:rPr>
          <w:color w:val="000000"/>
        </w:rPr>
      </w:pPr>
      <w:r w:rsidRPr="00971ADF">
        <w:rPr>
          <w:rFonts w:ascii="仿宋_GB2312" w:eastAsia="仿宋_GB2312" w:hAnsi="仿宋" w:cs="仿宋" w:hint="eastAsia"/>
          <w:color w:val="000000"/>
          <w:sz w:val="30"/>
          <w:szCs w:val="30"/>
        </w:rPr>
        <w:t>4</w:t>
      </w:r>
      <w:r w:rsidRPr="00971ADF">
        <w:rPr>
          <w:rFonts w:ascii="仿宋_GB2312" w:eastAsia="仿宋_GB2312" w:hAnsi="仿宋" w:cs="仿宋"/>
          <w:color w:val="000000"/>
          <w:sz w:val="30"/>
          <w:szCs w:val="30"/>
        </w:rPr>
        <w:t>.</w:t>
      </w:r>
      <w:r w:rsidRPr="00971ADF">
        <w:rPr>
          <w:rFonts w:ascii="仿宋_GB2312" w:eastAsia="仿宋_GB2312" w:cs="仿宋_GB2312" w:hint="eastAsia"/>
          <w:color w:val="000000"/>
          <w:sz w:val="30"/>
          <w:szCs w:val="30"/>
        </w:rPr>
        <w:t>参赛者联系电话，须填写参赛者在中华经典诵写讲大赛网站报名注册的手机号码，该号码亦为参赛者登录账号。</w:t>
      </w:r>
    </w:p>
    <w:p w:rsidR="00553FB6" w:rsidRPr="00D10BB4" w:rsidRDefault="00553FB6" w:rsidP="00553FB6"/>
    <w:p w:rsidR="001063EC" w:rsidRPr="00553FB6" w:rsidRDefault="001063EC">
      <w:pPr>
        <w:spacing w:line="560" w:lineRule="exact"/>
        <w:rPr>
          <w:rFonts w:ascii="仿宋_GB2312" w:eastAsia="仿宋_GB2312"/>
          <w:sz w:val="30"/>
          <w:szCs w:val="30"/>
        </w:rPr>
      </w:pPr>
    </w:p>
    <w:p w:rsidR="001063EC" w:rsidRPr="000068C7" w:rsidRDefault="001063EC">
      <w:pPr>
        <w:spacing w:line="560" w:lineRule="exact"/>
        <w:rPr>
          <w:rFonts w:ascii="仿宋_GB2312" w:eastAsia="仿宋_GB2312"/>
          <w:sz w:val="30"/>
          <w:szCs w:val="30"/>
        </w:rPr>
      </w:pPr>
    </w:p>
    <w:p w:rsidR="008C347C" w:rsidRDefault="008C347C">
      <w:pPr>
        <w:spacing w:line="20" w:lineRule="exact"/>
      </w:pPr>
    </w:p>
    <w:p w:rsidR="008C347C" w:rsidRDefault="008C347C">
      <w:pPr>
        <w:spacing w:line="560" w:lineRule="exact"/>
        <w:rPr>
          <w:rFonts w:ascii="黑体" w:eastAsia="黑体"/>
          <w:sz w:val="32"/>
        </w:rPr>
      </w:pPr>
    </w:p>
    <w:p w:rsidR="008C347C" w:rsidRDefault="008C347C">
      <w:pPr>
        <w:spacing w:line="560" w:lineRule="exact"/>
        <w:rPr>
          <w:rFonts w:ascii="黑体" w:eastAsia="黑体"/>
          <w:sz w:val="32"/>
        </w:rPr>
      </w:pPr>
    </w:p>
    <w:p w:rsidR="003C7ECB" w:rsidRDefault="003C7ECB">
      <w:pPr>
        <w:spacing w:line="560" w:lineRule="exact"/>
        <w:rPr>
          <w:rFonts w:ascii="黑体" w:eastAsia="黑体"/>
          <w:sz w:val="32"/>
        </w:rPr>
      </w:pPr>
    </w:p>
    <w:p w:rsidR="003C7ECB" w:rsidRDefault="003C7ECB">
      <w:pPr>
        <w:spacing w:line="560" w:lineRule="exact"/>
        <w:rPr>
          <w:rFonts w:ascii="黑体" w:eastAsia="黑体"/>
          <w:sz w:val="32"/>
        </w:rPr>
      </w:pPr>
    </w:p>
    <w:p w:rsidR="003C7ECB" w:rsidRDefault="003C7ECB">
      <w:pPr>
        <w:spacing w:line="560" w:lineRule="exact"/>
        <w:rPr>
          <w:rFonts w:ascii="黑体" w:eastAsia="黑体"/>
          <w:sz w:val="32"/>
        </w:rPr>
      </w:pPr>
    </w:p>
    <w:p w:rsidR="003C7ECB" w:rsidRDefault="003C7ECB">
      <w:pPr>
        <w:spacing w:line="560" w:lineRule="exact"/>
        <w:rPr>
          <w:rFonts w:ascii="黑体" w:eastAsia="黑体"/>
          <w:sz w:val="32"/>
        </w:rPr>
      </w:pPr>
    </w:p>
    <w:p w:rsidR="003C7ECB" w:rsidRDefault="003C7ECB">
      <w:pPr>
        <w:spacing w:line="560" w:lineRule="exact"/>
        <w:rPr>
          <w:rFonts w:ascii="黑体" w:eastAsia="黑体"/>
          <w:sz w:val="32"/>
        </w:rPr>
      </w:pPr>
    </w:p>
    <w:p w:rsidR="003C7ECB" w:rsidRDefault="003C7ECB" w:rsidP="003C7ECB">
      <w:pPr>
        <w:spacing w:line="440" w:lineRule="exact"/>
        <w:rPr>
          <w:rFonts w:ascii="黑体" w:eastAsia="黑体"/>
          <w:sz w:val="32"/>
        </w:rPr>
      </w:pPr>
    </w:p>
    <w:tbl>
      <w:tblPr>
        <w:tblpPr w:leftFromText="180" w:rightFromText="180" w:vertAnchor="text" w:horzAnchor="margin" w:tblpY="812"/>
        <w:tblW w:w="0" w:type="auto"/>
        <w:tblBorders>
          <w:top w:val="single" w:sz="12" w:space="0" w:color="000000" w:themeColor="text1"/>
          <w:bottom w:val="single" w:sz="12" w:space="0" w:color="auto"/>
        </w:tblBorders>
        <w:tblLook w:val="01E0"/>
      </w:tblPr>
      <w:tblGrid>
        <w:gridCol w:w="4248"/>
        <w:gridCol w:w="4500"/>
        <w:gridCol w:w="289"/>
      </w:tblGrid>
      <w:tr w:rsidR="003C7ECB" w:rsidRPr="001A561B" w:rsidTr="00C53CA9">
        <w:tc>
          <w:tcPr>
            <w:tcW w:w="4248" w:type="dxa"/>
          </w:tcPr>
          <w:p w:rsidR="003C7ECB" w:rsidRPr="001A561B" w:rsidRDefault="003C7ECB" w:rsidP="003C7ECB">
            <w:pPr>
              <w:spacing w:line="560" w:lineRule="exact"/>
              <w:ind w:firstLineChars="100" w:firstLine="280"/>
              <w:rPr>
                <w:rFonts w:ascii="黑体" w:eastAsia="黑体"/>
                <w:sz w:val="28"/>
                <w:szCs w:val="28"/>
              </w:rPr>
            </w:pPr>
            <w:r w:rsidRPr="001A561B">
              <w:rPr>
                <w:rFonts w:ascii="仿宋_GB2312" w:eastAsia="仿宋_GB2312" w:hint="eastAsia"/>
                <w:sz w:val="28"/>
                <w:szCs w:val="28"/>
              </w:rPr>
              <w:t>上海市教育委员会办公室</w:t>
            </w:r>
          </w:p>
        </w:tc>
        <w:tc>
          <w:tcPr>
            <w:tcW w:w="4500" w:type="dxa"/>
          </w:tcPr>
          <w:p w:rsidR="003C7ECB" w:rsidRPr="001A561B" w:rsidRDefault="003C7ECB" w:rsidP="00661289">
            <w:pPr>
              <w:spacing w:line="560" w:lineRule="exact"/>
              <w:jc w:val="right"/>
              <w:rPr>
                <w:rFonts w:ascii="黑体" w:eastAsia="黑体"/>
                <w:sz w:val="28"/>
                <w:szCs w:val="28"/>
              </w:rPr>
            </w:pPr>
            <w:r w:rsidRPr="001A561B">
              <w:rPr>
                <w:rFonts w:ascii="仿宋_GB2312" w:eastAsia="仿宋_GB2312" w:hint="eastAsia"/>
                <w:sz w:val="28"/>
                <w:szCs w:val="28"/>
              </w:rPr>
              <w:t>20</w:t>
            </w:r>
            <w:r w:rsidR="00116321">
              <w:rPr>
                <w:rFonts w:ascii="仿宋_GB2312" w:eastAsia="仿宋_GB2312" w:hint="eastAsia"/>
                <w:sz w:val="28"/>
                <w:szCs w:val="28"/>
              </w:rPr>
              <w:t>21</w:t>
            </w:r>
            <w:r w:rsidRPr="001A561B">
              <w:rPr>
                <w:rFonts w:ascii="仿宋_GB2312" w:eastAsia="仿宋_GB2312" w:hint="eastAsia"/>
                <w:sz w:val="28"/>
                <w:szCs w:val="28"/>
              </w:rPr>
              <w:t>年</w:t>
            </w:r>
            <w:r w:rsidR="00C53CA9">
              <w:rPr>
                <w:rFonts w:ascii="仿宋_GB2312" w:eastAsia="仿宋_GB2312" w:hint="eastAsia"/>
                <w:sz w:val="28"/>
                <w:szCs w:val="28"/>
              </w:rPr>
              <w:t>4</w:t>
            </w:r>
            <w:r w:rsidRPr="001A561B">
              <w:rPr>
                <w:rFonts w:ascii="仿宋_GB2312" w:eastAsia="仿宋_GB2312" w:hint="eastAsia"/>
                <w:sz w:val="28"/>
                <w:szCs w:val="28"/>
              </w:rPr>
              <w:t>月</w:t>
            </w:r>
            <w:r w:rsidR="00C53CA9">
              <w:rPr>
                <w:rFonts w:ascii="仿宋_GB2312" w:eastAsia="仿宋_GB2312" w:hint="eastAsia"/>
                <w:sz w:val="28"/>
                <w:szCs w:val="28"/>
              </w:rPr>
              <w:t>16</w:t>
            </w:r>
            <w:r w:rsidRPr="001A561B">
              <w:rPr>
                <w:rFonts w:ascii="仿宋_GB2312" w:eastAsia="仿宋_GB2312" w:hint="eastAsia"/>
                <w:sz w:val="28"/>
                <w:szCs w:val="28"/>
              </w:rPr>
              <w:t>日印发</w:t>
            </w:r>
          </w:p>
        </w:tc>
        <w:tc>
          <w:tcPr>
            <w:tcW w:w="289" w:type="dxa"/>
          </w:tcPr>
          <w:p w:rsidR="003C7ECB" w:rsidRPr="001A561B" w:rsidRDefault="003C7ECB" w:rsidP="003C7ECB">
            <w:pPr>
              <w:spacing w:line="560" w:lineRule="exact"/>
              <w:ind w:rightChars="171" w:right="359"/>
              <w:jc w:val="right"/>
              <w:rPr>
                <w:rFonts w:ascii="黑体" w:eastAsia="黑体"/>
                <w:sz w:val="28"/>
                <w:szCs w:val="28"/>
              </w:rPr>
            </w:pPr>
          </w:p>
        </w:tc>
      </w:tr>
    </w:tbl>
    <w:p w:rsidR="008C347C" w:rsidRPr="001A561B" w:rsidRDefault="008C347C" w:rsidP="003C7ECB">
      <w:pPr>
        <w:spacing w:line="560" w:lineRule="exact"/>
        <w:jc w:val="right"/>
      </w:pPr>
    </w:p>
    <w:sectPr w:rsidR="008C347C" w:rsidRPr="001A561B" w:rsidSect="00B01B17">
      <w:footerReference w:type="even" r:id="rId9"/>
      <w:footerReference w:type="default" r:id="rId10"/>
      <w:pgSz w:w="11906" w:h="16838" w:code="9"/>
      <w:pgMar w:top="2098" w:right="1508" w:bottom="2098" w:left="1520" w:header="851" w:footer="1814" w:gutter="57"/>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7339" w:rsidRDefault="00737339">
      <w:r>
        <w:separator/>
      </w:r>
    </w:p>
  </w:endnote>
  <w:endnote w:type="continuationSeparator" w:id="1">
    <w:p w:rsidR="00737339" w:rsidRDefault="007373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59430"/>
      <w:docPartObj>
        <w:docPartGallery w:val="Page Numbers (Bottom of Page)"/>
        <w:docPartUnique/>
      </w:docPartObj>
    </w:sdtPr>
    <w:sdtContent>
      <w:p w:rsidR="00B01B17" w:rsidRDefault="00CE78E8">
        <w:pPr>
          <w:pStyle w:val="a3"/>
          <w:jc w:val="center"/>
        </w:pPr>
        <w:r w:rsidRPr="00B01B17">
          <w:rPr>
            <w:sz w:val="28"/>
            <w:szCs w:val="28"/>
          </w:rPr>
          <w:fldChar w:fldCharType="begin"/>
        </w:r>
        <w:r w:rsidR="00B01B17" w:rsidRPr="00B01B17">
          <w:rPr>
            <w:sz w:val="28"/>
            <w:szCs w:val="28"/>
          </w:rPr>
          <w:instrText xml:space="preserve"> PAGE   \* MERGEFORMAT </w:instrText>
        </w:r>
        <w:r w:rsidRPr="00B01B17">
          <w:rPr>
            <w:sz w:val="28"/>
            <w:szCs w:val="28"/>
          </w:rPr>
          <w:fldChar w:fldCharType="separate"/>
        </w:r>
        <w:r w:rsidR="00731688" w:rsidRPr="00731688">
          <w:rPr>
            <w:noProof/>
            <w:sz w:val="28"/>
            <w:szCs w:val="28"/>
            <w:lang w:val="zh-CN"/>
          </w:rPr>
          <w:t>-</w:t>
        </w:r>
        <w:r w:rsidR="00731688">
          <w:rPr>
            <w:noProof/>
            <w:sz w:val="28"/>
            <w:szCs w:val="28"/>
          </w:rPr>
          <w:t xml:space="preserve"> 4 -</w:t>
        </w:r>
        <w:r w:rsidRPr="00B01B17">
          <w:rPr>
            <w:sz w:val="28"/>
            <w:szCs w:val="28"/>
          </w:rPr>
          <w:fldChar w:fldCharType="end"/>
        </w:r>
      </w:p>
    </w:sdtContent>
  </w:sdt>
  <w:p w:rsidR="00C53CA9" w:rsidRDefault="00C53CA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3CA9" w:rsidRDefault="00CE78E8">
    <w:pPr>
      <w:pStyle w:val="a3"/>
      <w:framePr w:wrap="around" w:vAnchor="text" w:hAnchor="margin" w:xAlign="outside" w:y="1"/>
      <w:rPr>
        <w:rStyle w:val="a4"/>
      </w:rPr>
    </w:pPr>
    <w:r>
      <w:rPr>
        <w:rStyle w:val="a4"/>
      </w:rPr>
      <w:fldChar w:fldCharType="begin"/>
    </w:r>
    <w:r w:rsidR="00C53CA9">
      <w:rPr>
        <w:rStyle w:val="a4"/>
      </w:rPr>
      <w:instrText xml:space="preserve">PAGE  </w:instrText>
    </w:r>
    <w:r>
      <w:rPr>
        <w:rStyle w:val="a4"/>
      </w:rPr>
      <w:fldChar w:fldCharType="separate"/>
    </w:r>
    <w:r w:rsidR="00C53CA9">
      <w:rPr>
        <w:rStyle w:val="a4"/>
        <w:noProof/>
      </w:rPr>
      <w:t>1</w:t>
    </w:r>
    <w:r>
      <w:rPr>
        <w:rStyle w:val="a4"/>
      </w:rPr>
      <w:fldChar w:fldCharType="end"/>
    </w:r>
  </w:p>
  <w:p w:rsidR="00C53CA9" w:rsidRDefault="00C53CA9">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59443"/>
      <w:docPartObj>
        <w:docPartGallery w:val="Page Numbers (Bottom of Page)"/>
        <w:docPartUnique/>
      </w:docPartObj>
    </w:sdtPr>
    <w:sdtContent>
      <w:p w:rsidR="00B01B17" w:rsidRDefault="00CE78E8">
        <w:pPr>
          <w:pStyle w:val="a3"/>
          <w:jc w:val="center"/>
        </w:pPr>
        <w:r w:rsidRPr="00B01B17">
          <w:rPr>
            <w:sz w:val="28"/>
            <w:szCs w:val="28"/>
          </w:rPr>
          <w:fldChar w:fldCharType="begin"/>
        </w:r>
        <w:r w:rsidR="00B01B17" w:rsidRPr="00B01B17">
          <w:rPr>
            <w:sz w:val="28"/>
            <w:szCs w:val="28"/>
          </w:rPr>
          <w:instrText xml:space="preserve"> PAGE   \* MERGEFORMAT </w:instrText>
        </w:r>
        <w:r w:rsidRPr="00B01B17">
          <w:rPr>
            <w:sz w:val="28"/>
            <w:szCs w:val="28"/>
          </w:rPr>
          <w:fldChar w:fldCharType="separate"/>
        </w:r>
        <w:r w:rsidR="00731688" w:rsidRPr="00731688">
          <w:rPr>
            <w:noProof/>
            <w:sz w:val="28"/>
            <w:szCs w:val="28"/>
            <w:lang w:val="zh-CN"/>
          </w:rPr>
          <w:t>-</w:t>
        </w:r>
        <w:r w:rsidR="00731688">
          <w:rPr>
            <w:noProof/>
            <w:sz w:val="28"/>
            <w:szCs w:val="28"/>
          </w:rPr>
          <w:t xml:space="preserve"> 23 -</w:t>
        </w:r>
        <w:r w:rsidRPr="00B01B17">
          <w:rPr>
            <w:sz w:val="28"/>
            <w:szCs w:val="28"/>
          </w:rPr>
          <w:fldChar w:fldCharType="end"/>
        </w:r>
      </w:p>
    </w:sdtContent>
  </w:sdt>
  <w:p w:rsidR="00C53CA9" w:rsidRDefault="00C53CA9" w:rsidP="00B01B17">
    <w:pPr>
      <w:pStyle w:val="a3"/>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3CA9" w:rsidRDefault="00CE78E8">
    <w:pPr>
      <w:pStyle w:val="a3"/>
      <w:framePr w:wrap="around" w:vAnchor="text" w:hAnchor="margin" w:xAlign="outside" w:y="1"/>
      <w:rPr>
        <w:rStyle w:val="a4"/>
      </w:rPr>
    </w:pPr>
    <w:r>
      <w:rPr>
        <w:rStyle w:val="a4"/>
      </w:rPr>
      <w:fldChar w:fldCharType="begin"/>
    </w:r>
    <w:r w:rsidR="00C53CA9">
      <w:rPr>
        <w:rStyle w:val="a4"/>
      </w:rPr>
      <w:instrText xml:space="preserve">PAGE  </w:instrText>
    </w:r>
    <w:r>
      <w:rPr>
        <w:rStyle w:val="a4"/>
      </w:rPr>
      <w:fldChar w:fldCharType="separate"/>
    </w:r>
    <w:r w:rsidR="00C53CA9">
      <w:rPr>
        <w:rStyle w:val="a4"/>
        <w:noProof/>
      </w:rPr>
      <w:t>1</w:t>
    </w:r>
    <w:r>
      <w:rPr>
        <w:rStyle w:val="a4"/>
      </w:rPr>
      <w:fldChar w:fldCharType="end"/>
    </w:r>
  </w:p>
  <w:p w:rsidR="00C53CA9" w:rsidRDefault="00C53CA9">
    <w:pPr>
      <w:pStyle w:val="a3"/>
      <w:ind w:right="360"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B17" w:rsidRPr="00B01B17" w:rsidRDefault="00CE78E8">
    <w:pPr>
      <w:pStyle w:val="a3"/>
      <w:jc w:val="center"/>
      <w:rPr>
        <w:sz w:val="28"/>
        <w:szCs w:val="28"/>
      </w:rPr>
    </w:pPr>
    <w:r w:rsidRPr="00B01B17">
      <w:rPr>
        <w:sz w:val="28"/>
        <w:szCs w:val="28"/>
      </w:rPr>
      <w:fldChar w:fldCharType="begin"/>
    </w:r>
    <w:r w:rsidR="00B01B17" w:rsidRPr="00B01B17">
      <w:rPr>
        <w:sz w:val="28"/>
        <w:szCs w:val="28"/>
      </w:rPr>
      <w:instrText xml:space="preserve"> PAGE   \* MERGEFORMAT </w:instrText>
    </w:r>
    <w:r w:rsidRPr="00B01B17">
      <w:rPr>
        <w:sz w:val="28"/>
        <w:szCs w:val="28"/>
      </w:rPr>
      <w:fldChar w:fldCharType="separate"/>
    </w:r>
    <w:r w:rsidR="00731688" w:rsidRPr="00731688">
      <w:rPr>
        <w:noProof/>
        <w:sz w:val="28"/>
        <w:szCs w:val="28"/>
        <w:lang w:val="zh-CN"/>
      </w:rPr>
      <w:t>-</w:t>
    </w:r>
    <w:r w:rsidR="00731688">
      <w:rPr>
        <w:noProof/>
        <w:sz w:val="28"/>
        <w:szCs w:val="28"/>
      </w:rPr>
      <w:t xml:space="preserve"> 24 -</w:t>
    </w:r>
    <w:r w:rsidRPr="00B01B17">
      <w:rPr>
        <w:sz w:val="28"/>
        <w:szCs w:val="28"/>
      </w:rPr>
      <w:fldChar w:fldCharType="end"/>
    </w:r>
  </w:p>
  <w:p w:rsidR="00C53CA9" w:rsidRDefault="00C53CA9">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7339" w:rsidRDefault="00737339">
      <w:r>
        <w:separator/>
      </w:r>
    </w:p>
  </w:footnote>
  <w:footnote w:type="continuationSeparator" w:id="1">
    <w:p w:rsidR="00737339" w:rsidRDefault="007373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A9"/>
    <w:rsid w:val="000068C7"/>
    <w:rsid w:val="000219AD"/>
    <w:rsid w:val="00044E24"/>
    <w:rsid w:val="000A69B2"/>
    <w:rsid w:val="000B1C0F"/>
    <w:rsid w:val="000E78DF"/>
    <w:rsid w:val="001063EC"/>
    <w:rsid w:val="00116321"/>
    <w:rsid w:val="0014137F"/>
    <w:rsid w:val="001523D0"/>
    <w:rsid w:val="001A561B"/>
    <w:rsid w:val="00286426"/>
    <w:rsid w:val="0031118A"/>
    <w:rsid w:val="00344940"/>
    <w:rsid w:val="003C7ECB"/>
    <w:rsid w:val="00423D78"/>
    <w:rsid w:val="004242FB"/>
    <w:rsid w:val="0045009B"/>
    <w:rsid w:val="004D1684"/>
    <w:rsid w:val="004E3B56"/>
    <w:rsid w:val="00553FB6"/>
    <w:rsid w:val="00661289"/>
    <w:rsid w:val="006D467E"/>
    <w:rsid w:val="00731688"/>
    <w:rsid w:val="00737339"/>
    <w:rsid w:val="008C008C"/>
    <w:rsid w:val="008C347C"/>
    <w:rsid w:val="0092031D"/>
    <w:rsid w:val="0098755B"/>
    <w:rsid w:val="009C319A"/>
    <w:rsid w:val="009F59D0"/>
    <w:rsid w:val="00B01B17"/>
    <w:rsid w:val="00BF6272"/>
    <w:rsid w:val="00C45D30"/>
    <w:rsid w:val="00C53CA9"/>
    <w:rsid w:val="00C86A86"/>
    <w:rsid w:val="00CD5B29"/>
    <w:rsid w:val="00CE78E8"/>
    <w:rsid w:val="00D02FEF"/>
    <w:rsid w:val="00D17844"/>
    <w:rsid w:val="00D61928"/>
    <w:rsid w:val="00D77B32"/>
    <w:rsid w:val="00DC3F7E"/>
    <w:rsid w:val="00DE1E15"/>
    <w:rsid w:val="00EF76AD"/>
    <w:rsid w:val="00F043ED"/>
    <w:rsid w:val="00F05202"/>
    <w:rsid w:val="00F3043A"/>
    <w:rsid w:val="00FA68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6A8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86A86"/>
    <w:pPr>
      <w:tabs>
        <w:tab w:val="center" w:pos="4153"/>
        <w:tab w:val="right" w:pos="8306"/>
      </w:tabs>
      <w:snapToGrid w:val="0"/>
      <w:jc w:val="left"/>
    </w:pPr>
    <w:rPr>
      <w:sz w:val="18"/>
      <w:szCs w:val="20"/>
    </w:rPr>
  </w:style>
  <w:style w:type="character" w:styleId="a4">
    <w:name w:val="page number"/>
    <w:basedOn w:val="a0"/>
    <w:rsid w:val="00C86A86"/>
  </w:style>
  <w:style w:type="paragraph" w:styleId="a5">
    <w:name w:val="header"/>
    <w:basedOn w:val="a"/>
    <w:rsid w:val="00C86A86"/>
    <w:pPr>
      <w:pBdr>
        <w:bottom w:val="single" w:sz="6" w:space="1" w:color="auto"/>
      </w:pBdr>
      <w:tabs>
        <w:tab w:val="center" w:pos="4153"/>
        <w:tab w:val="right" w:pos="8306"/>
      </w:tabs>
      <w:snapToGrid w:val="0"/>
      <w:jc w:val="center"/>
    </w:pPr>
    <w:rPr>
      <w:sz w:val="18"/>
      <w:szCs w:val="18"/>
    </w:rPr>
  </w:style>
  <w:style w:type="paragraph" w:styleId="a6">
    <w:name w:val="Normal (Web)"/>
    <w:basedOn w:val="a"/>
    <w:rsid w:val="00553FB6"/>
    <w:pPr>
      <w:widowControl/>
      <w:spacing w:beforeAutospacing="1" w:afterAutospacing="1"/>
      <w:jc w:val="left"/>
    </w:pPr>
    <w:rPr>
      <w:rFonts w:ascii="宋体" w:hAnsi="宋体" w:cs="宋体"/>
      <w:kern w:val="0"/>
      <w:sz w:val="24"/>
    </w:rPr>
  </w:style>
  <w:style w:type="character" w:customStyle="1" w:styleId="Char">
    <w:name w:val="页脚 Char"/>
    <w:basedOn w:val="a0"/>
    <w:link w:val="a3"/>
    <w:uiPriority w:val="99"/>
    <w:rsid w:val="00553FB6"/>
    <w:rPr>
      <w:kern w:val="2"/>
      <w:sz w:val="18"/>
    </w:rPr>
  </w:style>
  <w:style w:type="paragraph" w:styleId="a7">
    <w:name w:val="List Paragraph"/>
    <w:basedOn w:val="a"/>
    <w:uiPriority w:val="34"/>
    <w:qFormat/>
    <w:rsid w:val="00553FB6"/>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w-3218\Desktop\Templates%202017\&#27169;&#26495;&#26368;&#26032;\&#25991;&#20214;&#27169;&#26495;2021\&#32852;&#21512;&#21457;&#25991;&#65288;&#35821;&#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联合发文（语）</Template>
  <TotalTime>108</TotalTime>
  <Pages>24</Pages>
  <Words>1511</Words>
  <Characters>8617</Characters>
  <Application>Microsoft Office Word</Application>
  <DocSecurity>0</DocSecurity>
  <Lines>71</Lines>
  <Paragraphs>20</Paragraphs>
  <ScaleCrop>false</ScaleCrop>
  <Company>ll</Company>
  <LinksUpToDate>false</LinksUpToDate>
  <CharactersWithSpaces>10108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文 件</dc:title>
  <dc:creator>李倩</dc:creator>
  <cp:lastModifiedBy>jw-maxiaohua</cp:lastModifiedBy>
  <cp:revision>1</cp:revision>
  <cp:lastPrinted>2021-04-16T07:33:00Z</cp:lastPrinted>
  <dcterms:created xsi:type="dcterms:W3CDTF">2021-04-16T02:03:00Z</dcterms:created>
  <dcterms:modified xsi:type="dcterms:W3CDTF">2021-04-19T09:43:00Z</dcterms:modified>
</cp:coreProperties>
</file>