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33B" w:rsidRPr="005A3EEF" w:rsidRDefault="00C75845">
      <w:pPr>
        <w:jc w:val="center"/>
        <w:rPr>
          <w:b/>
          <w:bCs/>
          <w:sz w:val="28"/>
          <w:szCs w:val="28"/>
        </w:rPr>
      </w:pPr>
      <w:r w:rsidRPr="005A3EEF">
        <w:rPr>
          <w:rFonts w:hint="eastAsia"/>
          <w:b/>
          <w:sz w:val="28"/>
          <w:szCs w:val="28"/>
        </w:rPr>
        <w:t>电子信息教学站</w:t>
      </w:r>
      <w:r w:rsidR="005A3EEF" w:rsidRPr="005A3EEF">
        <w:rPr>
          <w:rFonts w:hint="eastAsia"/>
          <w:b/>
          <w:sz w:val="28"/>
          <w:szCs w:val="28"/>
        </w:rPr>
        <w:t>2</w:t>
      </w:r>
      <w:r w:rsidR="005A3EEF" w:rsidRPr="005A3EEF">
        <w:rPr>
          <w:b/>
          <w:sz w:val="28"/>
          <w:szCs w:val="28"/>
        </w:rPr>
        <w:t>018</w:t>
      </w:r>
      <w:r w:rsidR="005A3EEF" w:rsidRPr="005A3EEF">
        <w:rPr>
          <w:rFonts w:hint="eastAsia"/>
          <w:b/>
          <w:sz w:val="28"/>
          <w:szCs w:val="28"/>
        </w:rPr>
        <w:t>年春季学生座谈会简报</w:t>
      </w:r>
    </w:p>
    <w:p w:rsidR="00EA433B" w:rsidRDefault="00E23043" w:rsidP="00E23043">
      <w:pPr>
        <w:spacing w:line="6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年</w:t>
      </w:r>
      <w:r w:rsidR="009D191C"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 w:rsidR="009D191C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日</w:t>
      </w:r>
      <w:r w:rsidR="009D191C">
        <w:rPr>
          <w:rFonts w:hint="eastAsia"/>
          <w:sz w:val="28"/>
          <w:szCs w:val="28"/>
        </w:rPr>
        <w:t>下午</w:t>
      </w:r>
      <w:r>
        <w:rPr>
          <w:rFonts w:hint="eastAsia"/>
          <w:sz w:val="28"/>
          <w:szCs w:val="28"/>
        </w:rPr>
        <w:t>，</w:t>
      </w:r>
      <w:r w:rsidR="009D191C">
        <w:rPr>
          <w:rFonts w:hint="eastAsia"/>
          <w:sz w:val="28"/>
          <w:szCs w:val="28"/>
        </w:rPr>
        <w:t>上海理工大学继续教育学院电子信息教学站在</w:t>
      </w:r>
      <w:r>
        <w:rPr>
          <w:rFonts w:hint="eastAsia"/>
          <w:sz w:val="28"/>
          <w:szCs w:val="28"/>
        </w:rPr>
        <w:t>上海电子信息职业技术学院继续教育学院</w:t>
      </w:r>
      <w:r w:rsidR="009D191C">
        <w:rPr>
          <w:rFonts w:hint="eastAsia"/>
          <w:sz w:val="28"/>
          <w:szCs w:val="28"/>
        </w:rPr>
        <w:t>3</w:t>
      </w:r>
      <w:r w:rsidR="009D191C">
        <w:rPr>
          <w:sz w:val="28"/>
          <w:szCs w:val="28"/>
        </w:rPr>
        <w:t>05</w:t>
      </w:r>
      <w:r w:rsidR="009D191C">
        <w:rPr>
          <w:rFonts w:hint="eastAsia"/>
          <w:sz w:val="28"/>
          <w:szCs w:val="28"/>
        </w:rPr>
        <w:t>教室召开了</w:t>
      </w:r>
      <w:r w:rsidR="009D191C">
        <w:rPr>
          <w:rFonts w:hint="eastAsia"/>
          <w:sz w:val="28"/>
          <w:szCs w:val="28"/>
        </w:rPr>
        <w:t>2</w:t>
      </w:r>
      <w:r w:rsidR="009D191C">
        <w:rPr>
          <w:sz w:val="28"/>
          <w:szCs w:val="28"/>
        </w:rPr>
        <w:t>018</w:t>
      </w:r>
      <w:r w:rsidR="009D191C">
        <w:rPr>
          <w:rFonts w:hint="eastAsia"/>
          <w:sz w:val="28"/>
          <w:szCs w:val="28"/>
        </w:rPr>
        <w:t>年春季学生座谈会。会议邀请了上海电子信息职业技术学院继续教育学院</w:t>
      </w:r>
      <w:r>
        <w:rPr>
          <w:rFonts w:hint="eastAsia"/>
          <w:sz w:val="28"/>
          <w:szCs w:val="28"/>
        </w:rPr>
        <w:t>教学督导邓桂英教授</w:t>
      </w:r>
      <w:r w:rsidR="009D191C">
        <w:rPr>
          <w:rFonts w:hint="eastAsia"/>
          <w:sz w:val="28"/>
          <w:szCs w:val="28"/>
        </w:rPr>
        <w:t>、授课教师代表以及学生代表共</w:t>
      </w:r>
      <w:r w:rsidR="009D191C">
        <w:rPr>
          <w:rFonts w:hint="eastAsia"/>
          <w:sz w:val="28"/>
          <w:szCs w:val="28"/>
        </w:rPr>
        <w:t>2</w:t>
      </w:r>
      <w:r w:rsidR="009D191C">
        <w:rPr>
          <w:sz w:val="28"/>
          <w:szCs w:val="28"/>
        </w:rPr>
        <w:t>2</w:t>
      </w:r>
      <w:r w:rsidR="009D191C">
        <w:rPr>
          <w:rFonts w:hint="eastAsia"/>
          <w:sz w:val="28"/>
          <w:szCs w:val="28"/>
        </w:rPr>
        <w:t>人</w:t>
      </w:r>
      <w:r w:rsidR="00336FF5">
        <w:rPr>
          <w:rFonts w:hint="eastAsia"/>
          <w:sz w:val="28"/>
          <w:szCs w:val="28"/>
        </w:rPr>
        <w:t>参加</w:t>
      </w:r>
      <w:r w:rsidR="009D191C">
        <w:rPr>
          <w:rFonts w:hint="eastAsia"/>
          <w:sz w:val="28"/>
          <w:szCs w:val="28"/>
        </w:rPr>
        <w:t>。</w:t>
      </w:r>
      <w:r w:rsidR="00336FF5">
        <w:rPr>
          <w:rFonts w:hint="eastAsia"/>
          <w:sz w:val="28"/>
          <w:szCs w:val="28"/>
        </w:rPr>
        <w:t>座谈会由上海电子信息职业技术学院继续教育学院林云老师主持。</w:t>
      </w:r>
    </w:p>
    <w:p w:rsidR="00EA433B" w:rsidRDefault="00604F39" w:rsidP="00E23043">
      <w:pPr>
        <w:spacing w:line="600" w:lineRule="exact"/>
        <w:ind w:firstLineChars="200" w:firstLine="560"/>
        <w:rPr>
          <w:sz w:val="28"/>
          <w:szCs w:val="28"/>
        </w:rPr>
      </w:pPr>
      <w:r w:rsidRPr="00217672">
        <w:rPr>
          <w:noProof/>
          <w:sz w:val="28"/>
          <w:szCs w:val="28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474980</wp:posOffset>
            </wp:positionV>
            <wp:extent cx="2628900" cy="2174240"/>
            <wp:effectExtent l="0" t="0" r="0" b="0"/>
            <wp:wrapTight wrapText="bothSides">
              <wp:wrapPolygon edited="0">
                <wp:start x="0" y="0"/>
                <wp:lineTo x="0" y="21386"/>
                <wp:lineTo x="21443" y="21386"/>
                <wp:lineTo x="21443" y="0"/>
                <wp:lineTo x="0" y="0"/>
              </wp:wrapPolygon>
            </wp:wrapTight>
            <wp:docPr id="1" name="图片 1" descr="C:\Users\tang\AppData\Local\Temp\15257540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ng\AppData\Local\Temp\1525754076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17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23043">
        <w:rPr>
          <w:rFonts w:hint="eastAsia"/>
          <w:sz w:val="28"/>
          <w:szCs w:val="28"/>
        </w:rPr>
        <w:t>首先</w:t>
      </w:r>
      <w:r w:rsidR="00336FF5">
        <w:rPr>
          <w:rFonts w:hint="eastAsia"/>
          <w:sz w:val="28"/>
          <w:szCs w:val="28"/>
        </w:rPr>
        <w:t>，林云老师介绍本次座谈会内容。</w:t>
      </w:r>
      <w:r w:rsidR="00B20770">
        <w:rPr>
          <w:rFonts w:hint="eastAsia"/>
          <w:sz w:val="28"/>
          <w:szCs w:val="28"/>
        </w:rPr>
        <w:t>希望通过教学管理、教务及日常管理及工学结合、专业优化三个方面进行交流，听取师生们的意见，提升电子信息教学站的教学与服务质量。</w:t>
      </w:r>
      <w:r w:rsidR="00E23043">
        <w:rPr>
          <w:rFonts w:hint="eastAsia"/>
          <w:sz w:val="28"/>
          <w:szCs w:val="28"/>
        </w:rPr>
        <w:t>邓</w:t>
      </w:r>
      <w:r w:rsidR="00B20770">
        <w:rPr>
          <w:rFonts w:hint="eastAsia"/>
          <w:sz w:val="28"/>
          <w:szCs w:val="28"/>
        </w:rPr>
        <w:t>教授</w:t>
      </w:r>
      <w:r w:rsidR="00E23043">
        <w:rPr>
          <w:rFonts w:hint="eastAsia"/>
          <w:sz w:val="28"/>
          <w:szCs w:val="28"/>
        </w:rPr>
        <w:t>强调座谈会的目的是为了改进教学</w:t>
      </w:r>
      <w:r w:rsidR="00B20770">
        <w:rPr>
          <w:rFonts w:hint="eastAsia"/>
          <w:sz w:val="28"/>
          <w:szCs w:val="28"/>
        </w:rPr>
        <w:t>，提高学生们的学习兴趣；也对即将毕业的同学们提出了论文的要求和注意事项，</w:t>
      </w:r>
      <w:r w:rsidR="00192C86">
        <w:rPr>
          <w:rFonts w:hint="eastAsia"/>
          <w:sz w:val="28"/>
          <w:szCs w:val="28"/>
        </w:rPr>
        <w:t>希望</w:t>
      </w:r>
      <w:r w:rsidR="00B20770">
        <w:rPr>
          <w:rFonts w:hint="eastAsia"/>
          <w:sz w:val="28"/>
          <w:szCs w:val="28"/>
        </w:rPr>
        <w:t>同学们独立完成，</w:t>
      </w:r>
      <w:r w:rsidR="005102BF" w:rsidRPr="005102BF">
        <w:rPr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3256280</wp:posOffset>
            </wp:positionV>
            <wp:extent cx="2638425" cy="2552065"/>
            <wp:effectExtent l="0" t="0" r="0" b="0"/>
            <wp:wrapTight wrapText="bothSides">
              <wp:wrapPolygon edited="0">
                <wp:start x="0" y="0"/>
                <wp:lineTo x="0" y="21444"/>
                <wp:lineTo x="21522" y="21444"/>
                <wp:lineTo x="21522" y="0"/>
                <wp:lineTo x="0" y="0"/>
              </wp:wrapPolygon>
            </wp:wrapTight>
            <wp:docPr id="3" name="图片 3" descr="C:\Users\tang\AppData\Local\Temp\152575451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ang\AppData\Local\Temp\1525754515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255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20770">
        <w:rPr>
          <w:rFonts w:hint="eastAsia"/>
          <w:sz w:val="28"/>
          <w:szCs w:val="28"/>
        </w:rPr>
        <w:t>切忌大段文字抄袭，指导教师会严格审查论文情况</w:t>
      </w:r>
      <w:r w:rsidR="00E23043">
        <w:rPr>
          <w:rFonts w:hint="eastAsia"/>
          <w:sz w:val="28"/>
          <w:szCs w:val="28"/>
        </w:rPr>
        <w:t>。</w:t>
      </w:r>
      <w:r w:rsidR="00192C86">
        <w:rPr>
          <w:rFonts w:hint="eastAsia"/>
          <w:sz w:val="28"/>
          <w:szCs w:val="28"/>
        </w:rPr>
        <w:t>鼓励同学们对教师上课、自己的学习情况踊跃发言交流。</w:t>
      </w:r>
      <w:r w:rsidR="00217672">
        <w:rPr>
          <w:rFonts w:hint="eastAsia"/>
          <w:sz w:val="28"/>
          <w:szCs w:val="28"/>
        </w:rPr>
        <w:t>之后，</w:t>
      </w:r>
      <w:r w:rsidR="00E23043">
        <w:rPr>
          <w:rFonts w:hint="eastAsia"/>
          <w:sz w:val="28"/>
          <w:szCs w:val="28"/>
        </w:rPr>
        <w:t>学生代表对学校的教学环境和任课老师讲</w:t>
      </w:r>
      <w:r w:rsidR="00192C86">
        <w:rPr>
          <w:rFonts w:hint="eastAsia"/>
          <w:sz w:val="28"/>
          <w:szCs w:val="28"/>
        </w:rPr>
        <w:t>课</w:t>
      </w:r>
      <w:r w:rsidR="00E23043">
        <w:rPr>
          <w:rFonts w:hint="eastAsia"/>
          <w:sz w:val="28"/>
          <w:szCs w:val="28"/>
        </w:rPr>
        <w:t>情况给予了充分肯定，同时也提出了一些自己的想法和困惑。例如有学生提出希望老师放慢教学进度，这样更利于他们对知识的吸收掌握</w:t>
      </w:r>
      <w:r w:rsidR="00192C86">
        <w:rPr>
          <w:rFonts w:hint="eastAsia"/>
          <w:sz w:val="28"/>
          <w:szCs w:val="28"/>
        </w:rPr>
        <w:t>、更有时间复习考试</w:t>
      </w:r>
      <w:r w:rsidR="00E23043">
        <w:rPr>
          <w:rFonts w:hint="eastAsia"/>
          <w:sz w:val="28"/>
          <w:szCs w:val="28"/>
        </w:rPr>
        <w:t>。</w:t>
      </w:r>
      <w:r w:rsidR="00192C86">
        <w:rPr>
          <w:rFonts w:hint="eastAsia"/>
          <w:sz w:val="28"/>
          <w:szCs w:val="28"/>
        </w:rPr>
        <w:t>林云老师</w:t>
      </w:r>
      <w:r w:rsidR="00E23043">
        <w:rPr>
          <w:rFonts w:hint="eastAsia"/>
          <w:sz w:val="28"/>
          <w:szCs w:val="28"/>
        </w:rPr>
        <w:t>对学生提出的问题进行了解答，强调了</w:t>
      </w:r>
      <w:r w:rsidR="00192C86">
        <w:rPr>
          <w:rFonts w:hint="eastAsia"/>
          <w:sz w:val="28"/>
          <w:szCs w:val="28"/>
        </w:rPr>
        <w:t>成人教育中有一部分函授课程需要学生自学，</w:t>
      </w:r>
      <w:r w:rsidR="00732D9D">
        <w:rPr>
          <w:rFonts w:hint="eastAsia"/>
          <w:sz w:val="28"/>
          <w:szCs w:val="28"/>
        </w:rPr>
        <w:t>建议数学和英语课程要学生课后大量练习。</w:t>
      </w:r>
      <w:r w:rsidR="00E23043">
        <w:rPr>
          <w:rFonts w:hint="eastAsia"/>
          <w:sz w:val="28"/>
          <w:szCs w:val="28"/>
        </w:rPr>
        <w:t>学生提出的合理有效的建议，邓教授</w:t>
      </w:r>
      <w:r w:rsidR="00217672">
        <w:rPr>
          <w:rFonts w:hint="eastAsia"/>
          <w:sz w:val="28"/>
          <w:szCs w:val="28"/>
        </w:rPr>
        <w:t>和电子</w:t>
      </w:r>
      <w:r w:rsidR="00217672">
        <w:rPr>
          <w:rFonts w:hint="eastAsia"/>
          <w:sz w:val="28"/>
          <w:szCs w:val="28"/>
        </w:rPr>
        <w:lastRenderedPageBreak/>
        <w:t>信息教学站的相关老师都</w:t>
      </w:r>
      <w:r w:rsidR="00E23043">
        <w:rPr>
          <w:rFonts w:hint="eastAsia"/>
          <w:sz w:val="28"/>
          <w:szCs w:val="28"/>
        </w:rPr>
        <w:t>一一记录以便应用于今后的教学工作中。最后，邓教授鼓励同学们要珍惜光阴，珍惜学校良好的教学资源，教学环境，好好学习，</w:t>
      </w:r>
      <w:r w:rsidR="00217672">
        <w:rPr>
          <w:rFonts w:hint="eastAsia"/>
          <w:sz w:val="28"/>
          <w:szCs w:val="28"/>
        </w:rPr>
        <w:t>将理论知识和平日工作结合起来，有效做到理论联系实际。</w:t>
      </w:r>
    </w:p>
    <w:p w:rsidR="00EA433B" w:rsidRDefault="005102BF" w:rsidP="00E23043">
      <w:pPr>
        <w:spacing w:line="600" w:lineRule="exact"/>
        <w:ind w:firstLineChars="200" w:firstLine="560"/>
        <w:rPr>
          <w:sz w:val="28"/>
          <w:szCs w:val="28"/>
        </w:rPr>
      </w:pPr>
      <w:r w:rsidRPr="00604F39">
        <w:rPr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1231265</wp:posOffset>
            </wp:positionV>
            <wp:extent cx="2581275" cy="2887345"/>
            <wp:effectExtent l="0" t="0" r="0" b="0"/>
            <wp:wrapTight wrapText="bothSides">
              <wp:wrapPolygon edited="0">
                <wp:start x="0" y="0"/>
                <wp:lineTo x="0" y="21519"/>
                <wp:lineTo x="21520" y="21519"/>
                <wp:lineTo x="21520" y="0"/>
                <wp:lineTo x="0" y="0"/>
              </wp:wrapPolygon>
            </wp:wrapTight>
            <wp:docPr id="2" name="图片 2" descr="C:\Users\tang\AppData\Local\Temp\152575436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ng\AppData\Local\Temp\1525754362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288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17672">
        <w:rPr>
          <w:rFonts w:hint="eastAsia"/>
          <w:sz w:val="28"/>
          <w:szCs w:val="28"/>
        </w:rPr>
        <w:t>在教师畅谈</w:t>
      </w:r>
      <w:r w:rsidR="00E23043">
        <w:rPr>
          <w:rFonts w:hint="eastAsia"/>
          <w:sz w:val="28"/>
          <w:szCs w:val="28"/>
        </w:rPr>
        <w:t>环节中，</w:t>
      </w:r>
      <w:r w:rsidR="00217672">
        <w:rPr>
          <w:rFonts w:hint="eastAsia"/>
          <w:sz w:val="28"/>
          <w:szCs w:val="28"/>
        </w:rPr>
        <w:t>多年从事继续教育政治经济学的朱</w:t>
      </w:r>
      <w:r w:rsidR="005F68B2">
        <w:rPr>
          <w:rFonts w:hint="eastAsia"/>
          <w:sz w:val="28"/>
          <w:szCs w:val="28"/>
        </w:rPr>
        <w:t>桂芬</w:t>
      </w:r>
      <w:r w:rsidR="00217672">
        <w:rPr>
          <w:rFonts w:hint="eastAsia"/>
          <w:sz w:val="28"/>
          <w:szCs w:val="28"/>
        </w:rPr>
        <w:t>老师说到，学校安排的课程计划很好，对学生的要求及时提出大方向，能够将案例和理论知识结合；学生出勤和学习都值得表扬，希望学生们坚持学习，</w:t>
      </w:r>
      <w:bookmarkStart w:id="0" w:name="_GoBack"/>
      <w:bookmarkEnd w:id="0"/>
      <w:r w:rsidR="00217672">
        <w:rPr>
          <w:rFonts w:hint="eastAsia"/>
          <w:sz w:val="28"/>
          <w:szCs w:val="28"/>
        </w:rPr>
        <w:t>继续努力。顾晶老师希望学生们的毕业论文能够达到本科要求。宋金亚老师针对机械班专业教学做出了专业理论指导，并肯定教学站各位管理人员的辛勤付出。</w:t>
      </w:r>
      <w:r w:rsidR="00E23043">
        <w:rPr>
          <w:rFonts w:hint="eastAsia"/>
          <w:sz w:val="28"/>
          <w:szCs w:val="28"/>
        </w:rPr>
        <w:t>邓教授肯定了</w:t>
      </w:r>
      <w:r w:rsidR="00BE3FEE">
        <w:rPr>
          <w:rFonts w:hint="eastAsia"/>
          <w:sz w:val="28"/>
          <w:szCs w:val="28"/>
        </w:rPr>
        <w:t>电子信息教学站</w:t>
      </w:r>
      <w:r w:rsidR="00E23043">
        <w:rPr>
          <w:rFonts w:hint="eastAsia"/>
          <w:sz w:val="28"/>
          <w:szCs w:val="28"/>
        </w:rPr>
        <w:t>的校园环境、教学设备</w:t>
      </w:r>
      <w:r w:rsidR="00BE3FEE">
        <w:rPr>
          <w:rFonts w:hint="eastAsia"/>
          <w:sz w:val="28"/>
          <w:szCs w:val="28"/>
        </w:rPr>
        <w:t>和卫生情况</w:t>
      </w:r>
      <w:r w:rsidR="00E23043">
        <w:rPr>
          <w:rFonts w:hint="eastAsia"/>
          <w:sz w:val="28"/>
          <w:szCs w:val="28"/>
        </w:rPr>
        <w:t>，夸赞了任课老师教学态度及教学方法便于学生理解学习等优点，同时也提出了如何帮助学生更好的记住知识点，如何增强学生上课认真听讲及更好的调动学生积极性的经验指导。</w:t>
      </w:r>
    </w:p>
    <w:p w:rsidR="00EA433B" w:rsidRDefault="00E23043" w:rsidP="00E23043">
      <w:pPr>
        <w:spacing w:line="6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通过本次</w:t>
      </w:r>
      <w:r w:rsidR="00BE3FEE">
        <w:rPr>
          <w:rFonts w:hint="eastAsia"/>
          <w:sz w:val="28"/>
          <w:szCs w:val="28"/>
        </w:rPr>
        <w:t>座谈会</w:t>
      </w:r>
      <w:r>
        <w:rPr>
          <w:rFonts w:hint="eastAsia"/>
          <w:sz w:val="28"/>
          <w:szCs w:val="28"/>
        </w:rPr>
        <w:t>活动，我们既发现了亮点，也找出了不足，受益匪浅。我们</w:t>
      </w:r>
      <w:r w:rsidR="00BE3FEE">
        <w:rPr>
          <w:rFonts w:hint="eastAsia"/>
          <w:sz w:val="28"/>
          <w:szCs w:val="28"/>
        </w:rPr>
        <w:t>会继续完善</w:t>
      </w:r>
      <w:r>
        <w:rPr>
          <w:rFonts w:hint="eastAsia"/>
          <w:sz w:val="28"/>
          <w:szCs w:val="28"/>
        </w:rPr>
        <w:t>教学工作安排，确保高质量的教学水平</w:t>
      </w:r>
      <w:r w:rsidR="00BE3FEE">
        <w:rPr>
          <w:rFonts w:hint="eastAsia"/>
          <w:sz w:val="28"/>
          <w:szCs w:val="28"/>
        </w:rPr>
        <w:t>和服务质量</w:t>
      </w:r>
      <w:r>
        <w:rPr>
          <w:rFonts w:hint="eastAsia"/>
          <w:sz w:val="28"/>
          <w:szCs w:val="28"/>
        </w:rPr>
        <w:t>，为学校教育工作扎实有效开展奠定坚实基础。</w:t>
      </w:r>
    </w:p>
    <w:p w:rsidR="00EA433B" w:rsidRDefault="00E23043">
      <w:pPr>
        <w:ind w:firstLineChars="200" w:firstLine="480"/>
        <w:rPr>
          <w:sz w:val="24"/>
        </w:rPr>
      </w:pPr>
      <w:r>
        <w:rPr>
          <w:rFonts w:hint="eastAsia"/>
          <w:sz w:val="24"/>
        </w:rPr>
        <w:t xml:space="preserve">                                        </w:t>
      </w:r>
    </w:p>
    <w:p w:rsidR="00E23043" w:rsidRDefault="00E23043">
      <w:pPr>
        <w:ind w:firstLineChars="200" w:firstLine="480"/>
        <w:rPr>
          <w:sz w:val="24"/>
        </w:rPr>
      </w:pPr>
    </w:p>
    <w:p w:rsidR="00E23043" w:rsidRDefault="00E23043">
      <w:pPr>
        <w:ind w:firstLineChars="200" w:firstLine="480"/>
        <w:rPr>
          <w:sz w:val="24"/>
        </w:rPr>
      </w:pPr>
    </w:p>
    <w:p w:rsidR="00E23043" w:rsidRDefault="00E23043">
      <w:pPr>
        <w:ind w:firstLineChars="200" w:firstLine="480"/>
        <w:rPr>
          <w:sz w:val="24"/>
        </w:rPr>
      </w:pPr>
    </w:p>
    <w:p w:rsidR="00E23043" w:rsidRDefault="00E23043">
      <w:pPr>
        <w:ind w:firstLineChars="200" w:firstLine="480"/>
        <w:rPr>
          <w:sz w:val="24"/>
        </w:rPr>
      </w:pPr>
    </w:p>
    <w:p w:rsidR="00E23043" w:rsidRDefault="00E23043">
      <w:pPr>
        <w:ind w:firstLineChars="200" w:firstLine="480"/>
        <w:rPr>
          <w:sz w:val="24"/>
        </w:rPr>
      </w:pPr>
    </w:p>
    <w:p w:rsidR="00E23043" w:rsidRDefault="00E23043">
      <w:pPr>
        <w:wordWrap w:val="0"/>
        <w:ind w:firstLineChars="200" w:firstLine="480"/>
        <w:jc w:val="right"/>
        <w:rPr>
          <w:sz w:val="24"/>
        </w:rPr>
      </w:pPr>
      <w:r>
        <w:rPr>
          <w:rFonts w:hint="eastAsia"/>
          <w:sz w:val="24"/>
        </w:rPr>
        <w:t>上海电子信息职业技术学院</w:t>
      </w:r>
    </w:p>
    <w:p w:rsidR="00EA433B" w:rsidRDefault="00E23043" w:rsidP="00E23043">
      <w:pPr>
        <w:ind w:firstLineChars="200" w:firstLine="480"/>
        <w:jc w:val="right"/>
        <w:rPr>
          <w:sz w:val="24"/>
        </w:rPr>
      </w:pPr>
      <w:r>
        <w:rPr>
          <w:rFonts w:hint="eastAsia"/>
          <w:sz w:val="24"/>
        </w:rPr>
        <w:t>继续教育学院</w:t>
      </w:r>
      <w:r>
        <w:rPr>
          <w:rFonts w:hint="eastAsia"/>
          <w:sz w:val="24"/>
        </w:rPr>
        <w:t xml:space="preserve">      </w:t>
      </w:r>
    </w:p>
    <w:p w:rsidR="00EA433B" w:rsidRDefault="00E23043" w:rsidP="00E23043">
      <w:pPr>
        <w:ind w:firstLineChars="2400" w:firstLine="5760"/>
        <w:jc w:val="right"/>
        <w:rPr>
          <w:sz w:val="24"/>
        </w:rPr>
      </w:pPr>
      <w:r>
        <w:rPr>
          <w:rFonts w:hint="eastAsia"/>
          <w:sz w:val="24"/>
        </w:rPr>
        <w:t>2018-0</w:t>
      </w:r>
      <w:r>
        <w:rPr>
          <w:sz w:val="24"/>
        </w:rPr>
        <w:t>5</w:t>
      </w:r>
      <w:r>
        <w:rPr>
          <w:rFonts w:hint="eastAsia"/>
          <w:sz w:val="24"/>
        </w:rPr>
        <w:t>-</w:t>
      </w:r>
      <w:r>
        <w:rPr>
          <w:sz w:val="24"/>
        </w:rPr>
        <w:t>06</w:t>
      </w:r>
    </w:p>
    <w:sectPr w:rsidR="00EA433B" w:rsidSect="00E23043">
      <w:pgSz w:w="11906" w:h="16838"/>
      <w:pgMar w:top="1134" w:right="1474" w:bottom="851" w:left="1474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54946FA"/>
    <w:rsid w:val="0005281E"/>
    <w:rsid w:val="001857AF"/>
    <w:rsid w:val="00192C86"/>
    <w:rsid w:val="00217672"/>
    <w:rsid w:val="00336FF5"/>
    <w:rsid w:val="005102BF"/>
    <w:rsid w:val="005A3EEF"/>
    <w:rsid w:val="005F68B2"/>
    <w:rsid w:val="00604F39"/>
    <w:rsid w:val="00685698"/>
    <w:rsid w:val="00732D9D"/>
    <w:rsid w:val="009D191C"/>
    <w:rsid w:val="00A93A40"/>
    <w:rsid w:val="00B20770"/>
    <w:rsid w:val="00BE28F2"/>
    <w:rsid w:val="00BE3FEE"/>
    <w:rsid w:val="00C75845"/>
    <w:rsid w:val="00E23043"/>
    <w:rsid w:val="00E4099B"/>
    <w:rsid w:val="00E74709"/>
    <w:rsid w:val="00EA433B"/>
    <w:rsid w:val="054946FA"/>
    <w:rsid w:val="0702102D"/>
    <w:rsid w:val="0D0C2C2C"/>
    <w:rsid w:val="0D5447E9"/>
    <w:rsid w:val="153E52F8"/>
    <w:rsid w:val="157B19D5"/>
    <w:rsid w:val="1AA0225C"/>
    <w:rsid w:val="1C7A3403"/>
    <w:rsid w:val="1C7E73EC"/>
    <w:rsid w:val="22E45B6A"/>
    <w:rsid w:val="24A30160"/>
    <w:rsid w:val="2564384F"/>
    <w:rsid w:val="256F72EC"/>
    <w:rsid w:val="2CA916D8"/>
    <w:rsid w:val="2E6172FB"/>
    <w:rsid w:val="2F7F3C90"/>
    <w:rsid w:val="31701553"/>
    <w:rsid w:val="373664A1"/>
    <w:rsid w:val="3E7E18A9"/>
    <w:rsid w:val="3F5761C3"/>
    <w:rsid w:val="4BBF6737"/>
    <w:rsid w:val="4E887D93"/>
    <w:rsid w:val="54347A97"/>
    <w:rsid w:val="58832406"/>
    <w:rsid w:val="59BD3869"/>
    <w:rsid w:val="5D1D6767"/>
    <w:rsid w:val="5E223CB2"/>
    <w:rsid w:val="60841B27"/>
    <w:rsid w:val="64321DE9"/>
    <w:rsid w:val="651072B4"/>
    <w:rsid w:val="6BB91348"/>
    <w:rsid w:val="6D535020"/>
    <w:rsid w:val="71432377"/>
    <w:rsid w:val="723744EF"/>
    <w:rsid w:val="73F35429"/>
    <w:rsid w:val="7B35013A"/>
    <w:rsid w:val="7DB166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569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685698"/>
    <w:rPr>
      <w:sz w:val="18"/>
      <w:szCs w:val="18"/>
    </w:rPr>
  </w:style>
  <w:style w:type="character" w:customStyle="1" w:styleId="Char">
    <w:name w:val="批注框文本 Char"/>
    <w:basedOn w:val="a0"/>
    <w:link w:val="a3"/>
    <w:rsid w:val="0068569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%20Wen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169</TotalTime>
  <Pages>2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香香侠1382502519</dc:creator>
  <cp:lastModifiedBy>linyun</cp:lastModifiedBy>
  <cp:revision>11</cp:revision>
  <dcterms:created xsi:type="dcterms:W3CDTF">2018-04-16T05:01:00Z</dcterms:created>
  <dcterms:modified xsi:type="dcterms:W3CDTF">2018-05-22T04:07:00Z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  <property fmtid="{D5CDD505-2E9C-101B-9397-08002B2CF9AE}" pid="3" name="KSORubyTemplateID" linkTarget="0">
    <vt:lpwstr>6</vt:lpwstr>
  </property>
</Properties>
</file>